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84" w:rsidRDefault="005B3584" w:rsidP="00BA64DB">
      <w:pPr>
        <w:pStyle w:val="ESUTBold"/>
      </w:pPr>
      <w:bookmarkStart w:id="0" w:name="_GoBack"/>
      <w:bookmarkEnd w:id="0"/>
      <w:r w:rsidRPr="005B3584">
        <w:t>Nicht modifizierte Prüfungsaussage – Zusatz wegen Kapitalverlust</w:t>
      </w:r>
    </w:p>
    <w:p w:rsidR="005B3584" w:rsidRDefault="005B3584" w:rsidP="00BA64DB">
      <w:pPr>
        <w:pStyle w:val="ESUTBold"/>
      </w:pPr>
    </w:p>
    <w:p w:rsidR="00BA64DB" w:rsidRDefault="00BA64DB" w:rsidP="00BA64DB">
      <w:pPr>
        <w:pStyle w:val="ESUTBold"/>
      </w:pPr>
      <w:r>
        <w:t xml:space="preserve">Bericht der Revisionsstelle zur eingeschränkten </w:t>
      </w:r>
      <w:r w:rsidRPr="00BA64DB">
        <w:t>Revision</w:t>
      </w:r>
      <w:r>
        <w:t xml:space="preserve"> an [1] der [2], [3]</w:t>
      </w:r>
    </w:p>
    <w:p w:rsidR="00BA64DB" w:rsidRDefault="00BA64DB" w:rsidP="00BA64DB">
      <w:pPr>
        <w:pStyle w:val="ESGrundschrift"/>
      </w:pPr>
      <w:r>
        <w:t>Als Revisionsstelle haben wir [4] die Jahresrechnung (Bilanz, Erfolgsrechnung und Anhang) [5] der [2] für das am [6] abgeschlossene Geschäftsjahr [7] geprüft. [8] [9] [10]</w:t>
      </w:r>
    </w:p>
    <w:p w:rsidR="00BA64DB" w:rsidRDefault="00BA64DB" w:rsidP="00BA64DB">
      <w:pPr>
        <w:pStyle w:val="ESGrundschrift"/>
      </w:pPr>
      <w:r>
        <w:t>Für die Jahresrechnung ist [11] verantwortlich, während unsere Aufgabe darin besteht, die Jahresrechnung zu prüfen. Wir bestätigen, dass wir die gesetzlichen Anforderungen hinsichtlich Zulassung und Unabhängigkeit erfüllen. [12]</w:t>
      </w:r>
    </w:p>
    <w:p w:rsidR="00BA64DB" w:rsidRDefault="00BA64DB" w:rsidP="00BA64DB">
      <w:pPr>
        <w:pStyle w:val="ESGrundschrift"/>
      </w:pPr>
      <w:r>
        <w:t xml:space="preserve">Unsere Revision erfolgte nach dem Schweizer Standard zur Eingeschränkten Revision. Danach ist diese Revision so zu planen und durchzuführen, dass wesentliche Fehlaussagen in der Jahresrechnung erkannt werden. Eine eingeschränkte Revision umfasst </w:t>
      </w:r>
      <w:r>
        <w:rPr>
          <w:spacing w:val="-3"/>
        </w:rPr>
        <w:t>hauptsächlich Befragungen und analytische Prüfungshandlungen sowie den Umständen</w:t>
      </w:r>
      <w:r>
        <w:t xml:space="preserve"> angemessene Detailprüfungen der beim geprüften Unternehmen vorhandenen Unterlagen. Dagegen sind Prüfungen der betrieblichen Abläufe und des internen Kontrollsystems sowie Befragungen und weitere Prüfungshandlungen zur Aufdeckung deliktischer Handlungen oder anderer Gesetzesverstösse nicht Bestandteil dieser Revision.</w:t>
      </w:r>
    </w:p>
    <w:p w:rsidR="00BA64DB" w:rsidRDefault="00BA64DB" w:rsidP="00BA64DB">
      <w:pPr>
        <w:pStyle w:val="ESGrundschrift"/>
      </w:pPr>
      <w:r>
        <w:t>Bei unserer Revision sind wir nicht auf Sachverhalte gestossen, aus denen wir schliessen müssten, dass die Jahresrechnung nicht dem schweizerischen Gesetz und den Statuten entspricht.</w:t>
      </w:r>
    </w:p>
    <w:p w:rsidR="00BA64DB" w:rsidRDefault="00BA64DB" w:rsidP="00BA64DB">
      <w:pPr>
        <w:pStyle w:val="ESGrundschrift"/>
      </w:pPr>
      <w:r>
        <w:t>Wir machen darauf aufmerksam, dass die Hälfte des Aktienkapitals und der gesetzlichen Reserven nicht mehr gedeckt ist (Art. 725a OR).</w:t>
      </w:r>
    </w:p>
    <w:p w:rsidR="00BA64DB" w:rsidRDefault="00BA64DB" w:rsidP="00BA64DB">
      <w:pPr>
        <w:pStyle w:val="ESGrundschrift"/>
        <w:spacing w:before="142" w:after="0"/>
      </w:pPr>
      <w:r>
        <w:t>Ort/Datum des Berichts der Revisionsstelle</w:t>
      </w:r>
    </w:p>
    <w:p w:rsidR="00BA64DB" w:rsidRDefault="00BA64DB" w:rsidP="00BA64DB">
      <w:pPr>
        <w:pStyle w:val="ESGrundschrift"/>
        <w:spacing w:after="0"/>
      </w:pPr>
      <w:r>
        <w:t>Name der Revisionsstelle</w:t>
      </w:r>
    </w:p>
    <w:p w:rsidR="00BA64DB" w:rsidRDefault="00BA64DB" w:rsidP="00BA64DB">
      <w:pPr>
        <w:pStyle w:val="ESGrundschrift"/>
      </w:pPr>
      <w:r>
        <w:t>Unterschrift des Abschlussprüfers/Angabe des leitenden Revisors/Zulassungsart [14]</w:t>
      </w:r>
    </w:p>
    <w:p w:rsidR="00BA64DB" w:rsidRDefault="00BA64DB" w:rsidP="00BA64DB">
      <w:pPr>
        <w:pStyle w:val="ESGrundschrift"/>
        <w:spacing w:before="142"/>
      </w:pPr>
      <w:r>
        <w:t>Beilage: Jahresrechnung [15]</w:t>
      </w:r>
    </w:p>
    <w:p w:rsidR="00BA64DB" w:rsidRDefault="00BA64DB" w:rsidP="00BA64DB">
      <w:pPr>
        <w:pStyle w:val="ESGrundschriftAnmerkung"/>
      </w:pPr>
      <w:r>
        <w:t>Anmerkung:</w:t>
      </w:r>
      <w:r>
        <w:br/>
      </w:r>
      <w:r>
        <w:rPr>
          <w:spacing w:val="-1"/>
        </w:rPr>
        <w:t>Annahme ist, dass der Verwaltungsrat vom Zeitablauf her noch keine Gelegenheit hatte,</w:t>
      </w:r>
      <w:r>
        <w:t xml:space="preserve"> seinen Pflichten nach Art. 725a OR nachzukommen und deshalb noch kein Gesetzesverstoss vorliegt, auf den hingewiesen werden müsste.</w:t>
      </w:r>
    </w:p>
    <w:p w:rsidR="00BA64DB" w:rsidRDefault="00BA64DB" w:rsidP="00BA64DB">
      <w:pPr>
        <w:pStyle w:val="ESUTItalic"/>
      </w:pPr>
      <w:r>
        <w:t>Redaktionelle Erläuterungen</w:t>
      </w:r>
    </w:p>
    <w:p w:rsidR="00BA64DB" w:rsidRDefault="00BA64DB" w:rsidP="00BA64DB">
      <w:pPr>
        <w:pStyle w:val="ESGrundschrift"/>
        <w:spacing w:after="0"/>
      </w:pPr>
      <w:r>
        <w:t>Die nachfolgenden redaktionellen Erläuterungen sind beim Erstellen von Berichten jeweils sachgemäss zu berücksichtigen:</w:t>
      </w:r>
    </w:p>
    <w:p w:rsidR="00BA64DB" w:rsidRDefault="00BA64DB" w:rsidP="00BA64DB">
      <w:pPr>
        <w:pStyle w:val="ESRedaktionelleErluterung"/>
        <w:spacing w:after="0"/>
      </w:pPr>
      <w:r>
        <w:t>[1]</w:t>
      </w:r>
      <w:r>
        <w:tab/>
        <w:t>Bezeichnung des Berichtsadressaten (für die Genehmigung der Jahresrechnung zuständiges Organ, für die Jahresrechnung verantwortliches Organ, Auftraggeber oder anderer Adressat).</w:t>
      </w:r>
    </w:p>
    <w:p w:rsidR="00BA64DB" w:rsidRDefault="00BA64DB" w:rsidP="00BA64DB">
      <w:pPr>
        <w:pStyle w:val="ESRedaktionelleErluterung"/>
        <w:spacing w:after="0"/>
      </w:pPr>
      <w:r>
        <w:t>[2]</w:t>
      </w:r>
      <w:r>
        <w:tab/>
        <w:t>Firmenbezeichnung der Gesellschaft bzw. Name der Organisation.</w:t>
      </w:r>
    </w:p>
    <w:p w:rsidR="00BA64DB" w:rsidRDefault="00BA64DB" w:rsidP="00BA64DB">
      <w:pPr>
        <w:pStyle w:val="ESRedaktionelleErluterung"/>
        <w:spacing w:after="0"/>
      </w:pPr>
      <w:r>
        <w:t>[3]</w:t>
      </w:r>
      <w:r>
        <w:tab/>
        <w:t>Domizil.</w:t>
      </w:r>
    </w:p>
    <w:p w:rsidR="00BA64DB" w:rsidRDefault="00BA64DB" w:rsidP="00BA64DB">
      <w:pPr>
        <w:pStyle w:val="ESRedaktionelleErluterung"/>
        <w:spacing w:after="0"/>
      </w:pPr>
      <w:r>
        <w:t>[4]</w:t>
      </w:r>
      <w:r>
        <w:tab/>
        <w:t>Ist der Abschlussprüfer eine natürliche Person, ist der Berichtswortlaut entsprechend anzupassen.</w:t>
      </w:r>
    </w:p>
    <w:p w:rsidR="00BA64DB" w:rsidRDefault="00BA64DB" w:rsidP="00BA64DB">
      <w:pPr>
        <w:pStyle w:val="ESRedaktionelleErluterung"/>
        <w:spacing w:after="0"/>
      </w:pPr>
      <w:r>
        <w:lastRenderedPageBreak/>
        <w:t>[5]</w:t>
      </w:r>
      <w:r>
        <w:tab/>
        <w:t>Sehen die anwendbaren Rechnungslegungsvorschriften (z. B. spezialgesetzliche Vorschriften) weitere Bestandteile der Jahresrechnung vor (z. B. Geldflussrechnung), sind diese anzuführen.</w:t>
      </w:r>
    </w:p>
    <w:p w:rsidR="00BA64DB" w:rsidRDefault="00BA64DB" w:rsidP="00BA64DB">
      <w:pPr>
        <w:pStyle w:val="ESRedaktionelleErluterung"/>
        <w:spacing w:after="0"/>
      </w:pPr>
      <w:r>
        <w:t>[6]</w:t>
      </w:r>
      <w:r>
        <w:tab/>
        <w:t>Bilanzstichtag.</w:t>
      </w:r>
    </w:p>
    <w:p w:rsidR="00BA64DB" w:rsidRDefault="00BA64DB" w:rsidP="00BA64DB">
      <w:pPr>
        <w:pStyle w:val="ESRedaktionelleErluterung"/>
        <w:spacing w:after="0"/>
      </w:pPr>
      <w:r>
        <w:t>[7]</w:t>
      </w:r>
      <w:r>
        <w:tab/>
        <w:t>Anzupassen, wenn das Geschäftsjahr nicht zwölf Monate umfasst: «… für das den Zeitraum vom … bis … umfassende Geschäftsjahr». Ferner anzupassen, wenn es sich um einen Zwischenabschluss handelt: «… für die Periode vom … bis …».</w:t>
      </w:r>
    </w:p>
    <w:p w:rsidR="00BA64DB" w:rsidRDefault="00BA64DB" w:rsidP="00BA64DB">
      <w:pPr>
        <w:pStyle w:val="ESRedaktionelleErluterung"/>
        <w:spacing w:after="0"/>
      </w:pPr>
      <w:r>
        <w:t>[8]</w:t>
      </w:r>
      <w:r>
        <w:tab/>
        <w:t>Besteht zwischen Beendigung der eingeschränkten Revision und Berichtsabgabe ein gewisser zeitlicher Abstand, soll das Datum der Beendigung der eingeschränkten Revision im Revisionsbericht gesondert bezeichnet werden: «Die Prüfungsarbeiten wurden am … beendet.»</w:t>
      </w:r>
    </w:p>
    <w:p w:rsidR="00BA64DB" w:rsidRDefault="00BA64DB" w:rsidP="00BA64DB">
      <w:pPr>
        <w:pStyle w:val="ESRedaktionelleErluterung"/>
        <w:spacing w:after="0"/>
      </w:pPr>
      <w:r>
        <w:t>[9]</w:t>
      </w:r>
      <w:r>
        <w:tab/>
        <w:t>Wurde die Vorjahresrechnung durch einen anderen Abschlussprüfer geprüft, so ist diese Tatsache an- und die Art der abgegebenen Prüfungsaussage des Vorgängers wiederzugeben: «Die eingeschränkte Revision der Vorjahresangaben ist von einer anderen Revisionsstelle vorgenommen worden. In ihrem Bericht vom … hat diese eine nicht modifizierte Prüfungsaussage abgegeben.» Ggf. sind die Gründe anzugeben, weshalb eine Modifizierung der Prüfungsaussage erfolgte.</w:t>
      </w:r>
    </w:p>
    <w:p w:rsidR="00BA64DB" w:rsidRDefault="00BA64DB" w:rsidP="00BA64DB">
      <w:pPr>
        <w:pStyle w:val="ESRedaktionelleErluterung"/>
        <w:spacing w:after="0"/>
      </w:pPr>
      <w:r>
        <w:t>[10]</w:t>
      </w:r>
      <w:r>
        <w:tab/>
        <w:t>Wurden die Vergleichszahlen nicht geprüft, ist hier einzufügen: «Die Vergleichszahlen in der Jahresrechnung [bzw. im Zwischenabschluss] wurden nicht geprüft.»</w:t>
      </w:r>
    </w:p>
    <w:p w:rsidR="00BA64DB" w:rsidRDefault="00BA64DB" w:rsidP="00BA64DB">
      <w:pPr>
        <w:pStyle w:val="ESRedaktionelleErluterung"/>
        <w:spacing w:after="0"/>
      </w:pPr>
      <w:r>
        <w:t>[11]</w:t>
      </w:r>
      <w:r>
        <w:tab/>
        <w:t>Bezeichnung des verantwortlichen Organs (z. B. Verwaltungsrat).</w:t>
      </w:r>
    </w:p>
    <w:p w:rsidR="00BA64DB" w:rsidRDefault="00BA64DB" w:rsidP="00BA64DB">
      <w:pPr>
        <w:pStyle w:val="ESRedaktionelleErluterung"/>
        <w:spacing w:after="0"/>
      </w:pPr>
      <w:r>
        <w:t>[12]</w:t>
      </w:r>
      <w:r>
        <w:tab/>
        <w:t>Falls eine oder mehrere bei der Revisionsstelle angestellte Personen bei der Buchführung mitgewirkt oder andere Dienstleistungen, bei denen das Risiko der Selbstprüfung besteht, für die geprüfte Gesellschaft erbracht haben, ist dies hier anzugeben, z. B. wie folgt: «Ein Mitarbeitender unserer Gesellschaft hat im Berichtsjahr bei der Buchführung mitgewirkt. An der eingeschränkten Revision war er nicht beteiligt.»</w:t>
      </w:r>
    </w:p>
    <w:p w:rsidR="00BA64DB" w:rsidRDefault="00BA64DB" w:rsidP="00BA64DB">
      <w:pPr>
        <w:pStyle w:val="ESRedaktionelleErluterung"/>
        <w:spacing w:after="0"/>
      </w:pPr>
      <w:r>
        <w:t>[13]</w:t>
      </w:r>
      <w:r>
        <w:tab/>
        <w:t>Die Bestätigung des Antrags über die Verwendung des Bilanzgewinns und die entsprechende Beilage entfallen, wenn kein Bilanzgewinn vorliegt. Die Formulierung ist sinngemäss anzupassen, wenn die Verwendung von Reserven beantragt wird.</w:t>
      </w:r>
    </w:p>
    <w:p w:rsidR="00BA64DB" w:rsidRDefault="00BA64DB" w:rsidP="00BA64DB">
      <w:pPr>
        <w:pStyle w:val="ESRedaktionelleErluterung"/>
        <w:spacing w:after="0"/>
      </w:pPr>
      <w:r>
        <w:t>[14]</w:t>
      </w:r>
      <w:r>
        <w:tab/>
        <w:t>Die Zulassung der Unterzeichnenden, mindestens die des leitenden Revisors, ist darzulegen, etwa «zugelassener Revisor», «zugelassener Revisionsexperte» oder «Revisionsexperte».</w:t>
      </w:r>
    </w:p>
    <w:p w:rsidR="00BA64DB" w:rsidRDefault="00BA64DB" w:rsidP="00BA64DB">
      <w:pPr>
        <w:pStyle w:val="ESRedaktionelleErluterung"/>
        <w:spacing w:after="0"/>
      </w:pPr>
      <w:r>
        <w:t>[15]</w:t>
      </w:r>
      <w:r>
        <w:tab/>
        <w:t>Die Beilage umfasst die Jahresrechnung und ggf. den Antrag über die Verwendung des Bilanzgewinns. Wird auf die entsprechende Seitenzahl eines Geschäftsberichts Bezug genommen, entfällt die Beilage.</w:t>
      </w:r>
    </w:p>
    <w:p w:rsidR="00BA64DB" w:rsidRDefault="00BA64DB" w:rsidP="00BA64DB">
      <w:pPr>
        <w:pStyle w:val="ESRedaktionelleErluterung"/>
      </w:pPr>
      <w:r>
        <w:t>[16]</w:t>
      </w:r>
      <w:r>
        <w:tab/>
        <w:t>Dieser Zusatz entfällt, wenn kein hälftiger Kapitalverlust vorliegt.</w:t>
      </w:r>
    </w:p>
    <w:p w:rsidR="00BA64DB" w:rsidRPr="00D1715F" w:rsidRDefault="00BA64DB" w:rsidP="00D1715F">
      <w:pPr>
        <w:pStyle w:val="ESGrundschrift"/>
      </w:pPr>
    </w:p>
    <w:sectPr w:rsidR="00BA64DB" w:rsidRPr="00D1715F" w:rsidSect="00A80C3F">
      <w:headerReference w:type="even" r:id="rId7"/>
      <w:headerReference w:type="default" r:id="rId8"/>
      <w:footerReference w:type="even" r:id="rId9"/>
      <w:footerReference w:type="default" r:id="rId10"/>
      <w:headerReference w:type="first" r:id="rId11"/>
      <w:footerReference w:type="first" r:id="rId12"/>
      <w:pgSz w:w="11906" w:h="16838"/>
      <w:pgMar w:top="3119" w:right="1418" w:bottom="1134"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D1" w:rsidRDefault="00A56CD1" w:rsidP="00A02797">
      <w:r>
        <w:separator/>
      </w:r>
    </w:p>
  </w:endnote>
  <w:endnote w:type="continuationSeparator" w:id="0">
    <w:p w:rsidR="00A56CD1" w:rsidRDefault="00A56CD1" w:rsidP="00A0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kuratLightProRegular">
    <w:altName w:val="Calibri"/>
    <w:panose1 w:val="00000000000000000000"/>
    <w:charset w:val="00"/>
    <w:family w:val="auto"/>
    <w:notTrueType/>
    <w:pitch w:val="variable"/>
    <w:sig w:usb0="800000AF" w:usb1="5000206A" w:usb2="00000000" w:usb3="00000000" w:csb0="0000000B"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38702214"/>
      <w:docPartObj>
        <w:docPartGallery w:val="Page Numbers (Bottom of Page)"/>
        <w:docPartUnique/>
      </w:docPartObj>
    </w:sdtPr>
    <w:sdtEndPr>
      <w:rPr>
        <w:rStyle w:val="Seitenzahl"/>
      </w:rPr>
    </w:sdtEndPr>
    <w:sdtContent>
      <w:p w:rsidR="00A80C3F" w:rsidRDefault="00A80C3F" w:rsidP="00553E8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285117918"/>
      <w:docPartObj>
        <w:docPartGallery w:val="Page Numbers (Bottom of Page)"/>
        <w:docPartUnique/>
      </w:docPartObj>
    </w:sdtPr>
    <w:sdtEndPr>
      <w:rPr>
        <w:rStyle w:val="Seitenzahl"/>
      </w:rPr>
    </w:sdtEndPr>
    <w:sdtContent>
      <w:p w:rsidR="00A80C3F" w:rsidRDefault="00A80C3F" w:rsidP="00A80C3F">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80C3F" w:rsidRDefault="00A80C3F" w:rsidP="00A80C3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3F" w:rsidRPr="00A80C3F" w:rsidRDefault="00A80C3F" w:rsidP="00A80C3F">
    <w:pPr>
      <w:pStyle w:val="Fuzeile"/>
      <w:tabs>
        <w:tab w:val="clear" w:pos="9072"/>
        <w:tab w:val="right" w:pos="9070"/>
      </w:tabs>
      <w:ind w:right="-2"/>
      <w:jc w:val="right"/>
      <w:rPr>
        <w:rFonts w:ascii="Arial" w:hAnsi="Arial" w:cs="Arial"/>
        <w:sz w:val="17"/>
        <w:szCs w:val="17"/>
      </w:rPr>
    </w:pPr>
    <w:r w:rsidRPr="00A80C3F">
      <w:rPr>
        <w:rStyle w:val="Seitenzahl"/>
        <w:rFonts w:ascii="Arial" w:hAnsi="Arial" w:cs="Arial"/>
        <w:sz w:val="17"/>
        <w:szCs w:val="17"/>
      </w:rPr>
      <w:fldChar w:fldCharType="begin"/>
    </w:r>
    <w:r w:rsidRPr="00A80C3F">
      <w:rPr>
        <w:rStyle w:val="Seitenzahl"/>
        <w:rFonts w:ascii="Arial" w:hAnsi="Arial" w:cs="Arial"/>
        <w:sz w:val="17"/>
        <w:szCs w:val="17"/>
      </w:rPr>
      <w:instrText xml:space="preserve"> PAGE  \* MERGEFORMAT </w:instrText>
    </w:r>
    <w:r w:rsidRPr="00A80C3F">
      <w:rPr>
        <w:rStyle w:val="Seitenzahl"/>
        <w:rFonts w:ascii="Arial" w:hAnsi="Arial" w:cs="Arial"/>
        <w:sz w:val="17"/>
        <w:szCs w:val="17"/>
      </w:rPr>
      <w:fldChar w:fldCharType="separate"/>
    </w:r>
    <w:r w:rsidR="00A56CD1">
      <w:rPr>
        <w:rStyle w:val="Seitenzahl"/>
        <w:rFonts w:ascii="Arial" w:hAnsi="Arial" w:cs="Arial"/>
        <w:noProof/>
        <w:sz w:val="17"/>
        <w:szCs w:val="17"/>
      </w:rPr>
      <w:t>2</w:t>
    </w:r>
    <w:r w:rsidRPr="00A80C3F">
      <w:rPr>
        <w:rStyle w:val="Seitenzahl"/>
        <w:rFonts w:ascii="Arial" w:hAnsi="Arial" w:cs="Arial"/>
        <w:sz w:val="17"/>
        <w:szCs w:val="17"/>
      </w:rPr>
      <w:fldChar w:fldCharType="end"/>
    </w:r>
    <w:r w:rsidRPr="00A80C3F">
      <w:rPr>
        <w:rStyle w:val="Seitenzahl"/>
        <w:rFonts w:ascii="Arial" w:hAnsi="Arial" w:cs="Arial"/>
        <w:sz w:val="17"/>
        <w:szCs w:val="17"/>
      </w:rPr>
      <w:t xml:space="preserve"> | </w:t>
    </w:r>
    <w:r w:rsidRPr="00A80C3F">
      <w:rPr>
        <w:rStyle w:val="Seitenzahl"/>
        <w:rFonts w:ascii="Arial" w:hAnsi="Arial" w:cs="Arial"/>
        <w:sz w:val="17"/>
        <w:szCs w:val="17"/>
      </w:rPr>
      <w:fldChar w:fldCharType="begin"/>
    </w:r>
    <w:r w:rsidRPr="00A80C3F">
      <w:rPr>
        <w:rStyle w:val="Seitenzahl"/>
        <w:rFonts w:ascii="Arial" w:hAnsi="Arial" w:cs="Arial"/>
        <w:sz w:val="17"/>
        <w:szCs w:val="17"/>
      </w:rPr>
      <w:instrText xml:space="preserve"> NUMPAGES  \* MERGEFORMAT </w:instrText>
    </w:r>
    <w:r w:rsidRPr="00A80C3F">
      <w:rPr>
        <w:rStyle w:val="Seitenzahl"/>
        <w:rFonts w:ascii="Arial" w:hAnsi="Arial" w:cs="Arial"/>
        <w:sz w:val="17"/>
        <w:szCs w:val="17"/>
      </w:rPr>
      <w:fldChar w:fldCharType="separate"/>
    </w:r>
    <w:r w:rsidR="00A56CD1">
      <w:rPr>
        <w:rStyle w:val="Seitenzahl"/>
        <w:rFonts w:ascii="Arial" w:hAnsi="Arial" w:cs="Arial"/>
        <w:noProof/>
        <w:sz w:val="17"/>
        <w:szCs w:val="17"/>
      </w:rPr>
      <w:t>2</w:t>
    </w:r>
    <w:r w:rsidRPr="00A80C3F">
      <w:rPr>
        <w:rStyle w:val="Seitenzahl"/>
        <w:rFonts w:ascii="Arial" w:hAnsi="Arial" w:cs="Arial"/>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2" w:rsidRDefault="00D41B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D1" w:rsidRDefault="00A56CD1" w:rsidP="00A02797">
      <w:r>
        <w:separator/>
      </w:r>
    </w:p>
  </w:footnote>
  <w:footnote w:type="continuationSeparator" w:id="0">
    <w:p w:rsidR="00A56CD1" w:rsidRDefault="00A56CD1" w:rsidP="00A0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2" w:rsidRDefault="00D41B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97" w:rsidRDefault="00D41B42">
    <w:r>
      <w:rPr>
        <w:i/>
        <w:noProof/>
        <w:lang w:eastAsia="de-CH"/>
      </w:rPr>
      <w:drawing>
        <wp:inline distT="0" distB="0" distL="0" distR="0" wp14:anchorId="64BB702F" wp14:editId="05CBA002">
          <wp:extent cx="2143125" cy="649251"/>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2076" cy="685287"/>
                  </a:xfrm>
                  <a:prstGeom prst="rect">
                    <a:avLst/>
                  </a:prstGeom>
                  <a:noFill/>
                </pic:spPr>
              </pic:pic>
            </a:graphicData>
          </a:graphic>
        </wp:inline>
      </w:drawing>
    </w:r>
    <w:r w:rsidR="00A02797">
      <w:rPr>
        <w:noProof/>
        <w:lang w:eastAsia="de-CH"/>
      </w:rPr>
      <w:drawing>
        <wp:anchor distT="0" distB="0" distL="114300" distR="114300" simplePos="0" relativeHeight="251659264" behindDoc="0" locked="0" layoutInCell="1" allowOverlap="1" wp14:anchorId="5868B2E5" wp14:editId="43A3E271">
          <wp:simplePos x="0" y="0"/>
          <wp:positionH relativeFrom="page">
            <wp:align>right</wp:align>
          </wp:positionH>
          <wp:positionV relativeFrom="page">
            <wp:posOffset>20320</wp:posOffset>
          </wp:positionV>
          <wp:extent cx="2623556" cy="159067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et_BB_neues_CI_d.jpg"/>
                  <pic:cNvPicPr/>
                </pic:nvPicPr>
                <pic:blipFill rotWithShape="1">
                  <a:blip r:embed="rId2" cstate="print">
                    <a:extLst>
                      <a:ext uri="{28A0092B-C50C-407E-A947-70E740481C1C}">
                        <a14:useLocalDpi xmlns:a14="http://schemas.microsoft.com/office/drawing/2010/main" val="0"/>
                      </a:ext>
                    </a:extLst>
                  </a:blip>
                  <a:srcRect l="65286"/>
                  <a:stretch/>
                </pic:blipFill>
                <pic:spPr bwMode="auto">
                  <a:xfrm>
                    <a:off x="0" y="0"/>
                    <a:ext cx="2623556" cy="1590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B42" w:rsidRDefault="00D41B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C04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E3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F89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8CF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164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07A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1CD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36DD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58A4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20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3FED"/>
    <w:multiLevelType w:val="hybridMultilevel"/>
    <w:tmpl w:val="D6E481BA"/>
    <w:lvl w:ilvl="0" w:tplc="6602CB08">
      <w:start w:val="1"/>
      <w:numFmt w:val="bullet"/>
      <w:lvlText w:val=""/>
      <w:lvlJc w:val="left"/>
      <w:pPr>
        <w:tabs>
          <w:tab w:val="num" w:pos="992"/>
        </w:tabs>
        <w:ind w:left="992" w:hanging="283"/>
      </w:pPr>
      <w:rPr>
        <w:rFonts w:ascii="Wingdings"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15B4C"/>
    <w:multiLevelType w:val="hybridMultilevel"/>
    <w:tmpl w:val="7450958A"/>
    <w:lvl w:ilvl="0" w:tplc="FAF65302">
      <w:start w:val="1"/>
      <w:numFmt w:val="bullet"/>
      <w:lvlText w:val=""/>
      <w:lvlJc w:val="left"/>
      <w:pPr>
        <w:tabs>
          <w:tab w:val="num" w:pos="284"/>
        </w:tabs>
        <w:ind w:left="284" w:hanging="284"/>
      </w:pPr>
      <w:rPr>
        <w:rFonts w:ascii="Wingdings"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45659B"/>
    <w:multiLevelType w:val="multilevel"/>
    <w:tmpl w:val="54FEF0AE"/>
    <w:lvl w:ilvl="0">
      <w:start w:val="1"/>
      <w:numFmt w:val="decimal"/>
      <w:lvlText w:val="%1."/>
      <w:lvlJc w:val="left"/>
      <w:pPr>
        <w:ind w:left="284" w:hanging="284"/>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17A389D"/>
    <w:multiLevelType w:val="hybridMultilevel"/>
    <w:tmpl w:val="292A8A2E"/>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14" w15:restartNumberingAfterBreak="0">
    <w:nsid w:val="16975E7D"/>
    <w:multiLevelType w:val="multilevel"/>
    <w:tmpl w:val="D02003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84259C0"/>
    <w:multiLevelType w:val="hybridMultilevel"/>
    <w:tmpl w:val="808E3A04"/>
    <w:lvl w:ilvl="0" w:tplc="3BEEAB26">
      <w:start w:val="1"/>
      <w:numFmt w:val="bullet"/>
      <w:lvlText w:val=""/>
      <w:lvlJc w:val="left"/>
      <w:pPr>
        <w:ind w:left="1380" w:hanging="360"/>
      </w:pPr>
      <w:rPr>
        <w:rFonts w:ascii="Symbol" w:hAnsi="Symbol" w:hint="default"/>
      </w:rPr>
    </w:lvl>
    <w:lvl w:ilvl="1" w:tplc="04070003" w:tentative="1">
      <w:start w:val="1"/>
      <w:numFmt w:val="bullet"/>
      <w:lvlText w:val="o"/>
      <w:lvlJc w:val="left"/>
      <w:pPr>
        <w:ind w:left="2100" w:hanging="360"/>
      </w:pPr>
      <w:rPr>
        <w:rFonts w:ascii="Courier New" w:hAnsi="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16" w15:restartNumberingAfterBreak="0">
    <w:nsid w:val="188861F0"/>
    <w:multiLevelType w:val="multilevel"/>
    <w:tmpl w:val="36327B60"/>
    <w:lvl w:ilvl="0">
      <w:start w:val="1"/>
      <w:numFmt w:val="decimal"/>
      <w:lvlText w:val="%1."/>
      <w:lvlJc w:val="left"/>
      <w:pPr>
        <w:ind w:left="284" w:hanging="284"/>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918587A"/>
    <w:multiLevelType w:val="multilevel"/>
    <w:tmpl w:val="179E7444"/>
    <w:lvl w:ilvl="0">
      <w:start w:val="1"/>
      <w:numFmt w:val="bullet"/>
      <w:lvlText w:val="–"/>
      <w:lvlJc w:val="left"/>
      <w:pPr>
        <w:ind w:left="454" w:hanging="227"/>
      </w:pPr>
      <w:rPr>
        <w:rFonts w:ascii="Times New Roman" w:hAnsi="Times New Roman" w:hint="default"/>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22CD3ACB"/>
    <w:multiLevelType w:val="multilevel"/>
    <w:tmpl w:val="179E7444"/>
    <w:lvl w:ilvl="0">
      <w:start w:val="1"/>
      <w:numFmt w:val="bullet"/>
      <w:lvlText w:val="–"/>
      <w:lvlJc w:val="left"/>
      <w:pPr>
        <w:ind w:left="454" w:hanging="227"/>
      </w:pPr>
      <w:rPr>
        <w:rFonts w:ascii="Times New Roman" w:hAnsi="Times New Roman" w:hint="default"/>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hint="default"/>
      </w:rPr>
    </w:lvl>
    <w:lvl w:ilvl="8">
      <w:start w:val="1"/>
      <w:numFmt w:val="bullet"/>
      <w:lvlText w:val=""/>
      <w:lvlJc w:val="left"/>
      <w:pPr>
        <w:ind w:left="6707" w:hanging="360"/>
      </w:pPr>
      <w:rPr>
        <w:rFonts w:ascii="Wingdings" w:hAnsi="Wingdings" w:hint="default"/>
      </w:rPr>
    </w:lvl>
  </w:abstractNum>
  <w:abstractNum w:abstractNumId="19" w15:restartNumberingAfterBreak="0">
    <w:nsid w:val="275F239F"/>
    <w:multiLevelType w:val="hybridMultilevel"/>
    <w:tmpl w:val="63F64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55757D"/>
    <w:multiLevelType w:val="hybridMultilevel"/>
    <w:tmpl w:val="08C8578C"/>
    <w:lvl w:ilvl="0" w:tplc="F3F47188">
      <w:start w:val="1"/>
      <w:numFmt w:val="bullet"/>
      <w:pStyle w:val="ESRedaktionelleErluterungAufzhlung"/>
      <w:lvlText w:val="–"/>
      <w:lvlJc w:val="left"/>
      <w:pPr>
        <w:ind w:left="851"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2D5CF7"/>
    <w:multiLevelType w:val="multilevel"/>
    <w:tmpl w:val="2C8C723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73F7F34"/>
    <w:multiLevelType w:val="multilevel"/>
    <w:tmpl w:val="A442EF02"/>
    <w:lvl w:ilvl="0">
      <w:start w:val="1"/>
      <w:numFmt w:val="decimal"/>
      <w:lvlText w:val="%1."/>
      <w:lvlJc w:val="left"/>
      <w:pPr>
        <w:tabs>
          <w:tab w:val="num" w:pos="284"/>
        </w:tabs>
        <w:ind w:left="284" w:hanging="284"/>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9D779AB"/>
    <w:multiLevelType w:val="multilevel"/>
    <w:tmpl w:val="94806F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D4350B1"/>
    <w:multiLevelType w:val="multilevel"/>
    <w:tmpl w:val="1304E190"/>
    <w:lvl w:ilvl="0">
      <w:start w:val="1"/>
      <w:numFmt w:val="bullet"/>
      <w:lvlText w:val=""/>
      <w:lvlJc w:val="left"/>
      <w:pPr>
        <w:ind w:left="284" w:hanging="284"/>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E93157F"/>
    <w:multiLevelType w:val="hybridMultilevel"/>
    <w:tmpl w:val="BFD85CE2"/>
    <w:lvl w:ilvl="0" w:tplc="9E688FF0">
      <w:start w:val="1"/>
      <w:numFmt w:val="bullet"/>
      <w:pStyle w:val="ESAufzhlung"/>
      <w:lvlText w:val=""/>
      <w:lvlJc w:val="left"/>
      <w:pPr>
        <w:ind w:left="227" w:hanging="227"/>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0963E58"/>
    <w:multiLevelType w:val="multilevel"/>
    <w:tmpl w:val="BF4449AA"/>
    <w:lvl w:ilvl="0">
      <w:start w:val="1"/>
      <w:numFmt w:val="bullet"/>
      <w:lvlText w:val="–"/>
      <w:lvlJc w:val="left"/>
      <w:pPr>
        <w:ind w:left="737" w:hanging="17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C33DFD"/>
    <w:multiLevelType w:val="hybridMultilevel"/>
    <w:tmpl w:val="179E7444"/>
    <w:lvl w:ilvl="0" w:tplc="F2C043CE">
      <w:start w:val="1"/>
      <w:numFmt w:val="bullet"/>
      <w:pStyle w:val="ESAufzhlungStrich"/>
      <w:lvlText w:val="–"/>
      <w:lvlJc w:val="left"/>
      <w:pPr>
        <w:ind w:left="454" w:hanging="227"/>
      </w:pPr>
      <w:rPr>
        <w:rFonts w:ascii="Times New Roman" w:hAnsi="Times New Roman" w:hint="default"/>
      </w:rPr>
    </w:lvl>
    <w:lvl w:ilvl="1" w:tplc="04070003" w:tentative="1">
      <w:start w:val="1"/>
      <w:numFmt w:val="bullet"/>
      <w:lvlText w:val="o"/>
      <w:lvlJc w:val="left"/>
      <w:pPr>
        <w:ind w:left="1667" w:hanging="360"/>
      </w:pPr>
      <w:rPr>
        <w:rFonts w:ascii="Courier New" w:hAnsi="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8" w15:restartNumberingAfterBreak="0">
    <w:nsid w:val="637131EE"/>
    <w:multiLevelType w:val="multilevel"/>
    <w:tmpl w:val="545A9596"/>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37B31C8"/>
    <w:multiLevelType w:val="hybridMultilevel"/>
    <w:tmpl w:val="96DE4604"/>
    <w:lvl w:ilvl="0" w:tplc="B53C4F82">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860B13"/>
    <w:multiLevelType w:val="multilevel"/>
    <w:tmpl w:val="FAD8E420"/>
    <w:lvl w:ilvl="0">
      <w:start w:val="1"/>
      <w:numFmt w:val="bullet"/>
      <w:lvlText w:val="–"/>
      <w:lvlJc w:val="left"/>
      <w:pPr>
        <w:tabs>
          <w:tab w:val="num" w:pos="737"/>
        </w:tabs>
        <w:ind w:left="737" w:hanging="17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CF6C49"/>
    <w:multiLevelType w:val="multilevel"/>
    <w:tmpl w:val="3B081BB2"/>
    <w:lvl w:ilvl="0">
      <w:start w:val="1"/>
      <w:numFmt w:val="bullet"/>
      <w:lvlText w:val=""/>
      <w:lvlJc w:val="left"/>
      <w:pPr>
        <w:ind w:left="567" w:hanging="56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86764BD"/>
    <w:multiLevelType w:val="hybridMultilevel"/>
    <w:tmpl w:val="F12A70A6"/>
    <w:lvl w:ilvl="0" w:tplc="0072801E">
      <w:start w:val="1"/>
      <w:numFmt w:val="decimal"/>
      <w:pStyle w:val="ESAufzhlungZahlen"/>
      <w:lvlText w:val="%1."/>
      <w:lvlJc w:val="left"/>
      <w:pPr>
        <w:tabs>
          <w:tab w:val="num" w:pos="284"/>
        </w:tabs>
        <w:ind w:left="284" w:hanging="284"/>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7825C8"/>
    <w:multiLevelType w:val="multilevel"/>
    <w:tmpl w:val="BFD85CE2"/>
    <w:lvl w:ilvl="0">
      <w:start w:val="1"/>
      <w:numFmt w:val="bullet"/>
      <w:lvlText w:val=""/>
      <w:lvlJc w:val="left"/>
      <w:pPr>
        <w:ind w:left="227" w:hanging="22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29"/>
  </w:num>
  <w:num w:numId="2">
    <w:abstractNumId w:val="11"/>
  </w:num>
  <w:num w:numId="3">
    <w:abstractNumId w:val="10"/>
  </w:num>
  <w:num w:numId="4">
    <w:abstractNumId w:val="19"/>
  </w:num>
  <w:num w:numId="5">
    <w:abstractNumId w:val="15"/>
  </w:num>
  <w:num w:numId="6">
    <w:abstractNumId w:val="13"/>
  </w:num>
  <w:num w:numId="7">
    <w:abstractNumId w:val="25"/>
  </w:num>
  <w:num w:numId="8">
    <w:abstractNumId w:val="14"/>
  </w:num>
  <w:num w:numId="9">
    <w:abstractNumId w:val="23"/>
  </w:num>
  <w:num w:numId="10">
    <w:abstractNumId w:val="24"/>
  </w:num>
  <w:num w:numId="11">
    <w:abstractNumId w:val="31"/>
  </w:num>
  <w:num w:numId="12">
    <w:abstractNumId w:val="28"/>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 w:numId="23">
    <w:abstractNumId w:val="32"/>
  </w:num>
  <w:num w:numId="24">
    <w:abstractNumId w:val="21"/>
  </w:num>
  <w:num w:numId="25">
    <w:abstractNumId w:val="16"/>
  </w:num>
  <w:num w:numId="26">
    <w:abstractNumId w:val="12"/>
  </w:num>
  <w:num w:numId="27">
    <w:abstractNumId w:val="32"/>
    <w:lvlOverride w:ilvl="0">
      <w:startOverride w:val="1"/>
    </w:lvlOverride>
  </w:num>
  <w:num w:numId="28">
    <w:abstractNumId w:val="22"/>
  </w:num>
  <w:num w:numId="29">
    <w:abstractNumId w:val="32"/>
    <w:lvlOverride w:ilvl="0">
      <w:startOverride w:val="1"/>
    </w:lvlOverride>
  </w:num>
  <w:num w:numId="30">
    <w:abstractNumId w:val="33"/>
  </w:num>
  <w:num w:numId="31">
    <w:abstractNumId w:val="27"/>
  </w:num>
  <w:num w:numId="32">
    <w:abstractNumId w:val="18"/>
  </w:num>
  <w:num w:numId="33">
    <w:abstractNumId w:val="17"/>
  </w:num>
  <w:num w:numId="34">
    <w:abstractNumId w:val="20"/>
  </w:num>
  <w:num w:numId="35">
    <w:abstractNumId w:val="3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D1"/>
    <w:rsid w:val="00000483"/>
    <w:rsid w:val="00000A2E"/>
    <w:rsid w:val="000014BC"/>
    <w:rsid w:val="00001F6F"/>
    <w:rsid w:val="000020B4"/>
    <w:rsid w:val="00002D07"/>
    <w:rsid w:val="00003024"/>
    <w:rsid w:val="00003889"/>
    <w:rsid w:val="00003A5D"/>
    <w:rsid w:val="00004637"/>
    <w:rsid w:val="000048D3"/>
    <w:rsid w:val="00004E1F"/>
    <w:rsid w:val="00004E75"/>
    <w:rsid w:val="00005B87"/>
    <w:rsid w:val="00005D3D"/>
    <w:rsid w:val="000064B2"/>
    <w:rsid w:val="00007207"/>
    <w:rsid w:val="00007D1B"/>
    <w:rsid w:val="000109AE"/>
    <w:rsid w:val="00010A02"/>
    <w:rsid w:val="00011232"/>
    <w:rsid w:val="00011BEA"/>
    <w:rsid w:val="00012609"/>
    <w:rsid w:val="000131D9"/>
    <w:rsid w:val="000133A5"/>
    <w:rsid w:val="00013962"/>
    <w:rsid w:val="00014120"/>
    <w:rsid w:val="000142A4"/>
    <w:rsid w:val="0001439E"/>
    <w:rsid w:val="000149FC"/>
    <w:rsid w:val="000159AF"/>
    <w:rsid w:val="00016B2A"/>
    <w:rsid w:val="00017772"/>
    <w:rsid w:val="00017840"/>
    <w:rsid w:val="00017A0C"/>
    <w:rsid w:val="00020E72"/>
    <w:rsid w:val="0002184D"/>
    <w:rsid w:val="00021959"/>
    <w:rsid w:val="000219A2"/>
    <w:rsid w:val="0002218E"/>
    <w:rsid w:val="000224C1"/>
    <w:rsid w:val="00023457"/>
    <w:rsid w:val="000235FC"/>
    <w:rsid w:val="0002382F"/>
    <w:rsid w:val="00023C16"/>
    <w:rsid w:val="00023D37"/>
    <w:rsid w:val="000240EC"/>
    <w:rsid w:val="00024461"/>
    <w:rsid w:val="000244EB"/>
    <w:rsid w:val="000245A4"/>
    <w:rsid w:val="000245E5"/>
    <w:rsid w:val="000249FF"/>
    <w:rsid w:val="00024A10"/>
    <w:rsid w:val="000257A1"/>
    <w:rsid w:val="000262E6"/>
    <w:rsid w:val="000267B2"/>
    <w:rsid w:val="0002684E"/>
    <w:rsid w:val="00026934"/>
    <w:rsid w:val="000276C2"/>
    <w:rsid w:val="00027975"/>
    <w:rsid w:val="00027C4E"/>
    <w:rsid w:val="0003018F"/>
    <w:rsid w:val="00030662"/>
    <w:rsid w:val="00031502"/>
    <w:rsid w:val="0003185E"/>
    <w:rsid w:val="00031BE5"/>
    <w:rsid w:val="00031D4D"/>
    <w:rsid w:val="00031FF3"/>
    <w:rsid w:val="00032964"/>
    <w:rsid w:val="00032C70"/>
    <w:rsid w:val="00032C85"/>
    <w:rsid w:val="000338C0"/>
    <w:rsid w:val="00033D63"/>
    <w:rsid w:val="000346DC"/>
    <w:rsid w:val="00035FE8"/>
    <w:rsid w:val="00036CA7"/>
    <w:rsid w:val="000370E1"/>
    <w:rsid w:val="00037248"/>
    <w:rsid w:val="00037811"/>
    <w:rsid w:val="0004080E"/>
    <w:rsid w:val="000419D0"/>
    <w:rsid w:val="0004274E"/>
    <w:rsid w:val="0004411E"/>
    <w:rsid w:val="0004537C"/>
    <w:rsid w:val="00045B6C"/>
    <w:rsid w:val="000464C2"/>
    <w:rsid w:val="000464E1"/>
    <w:rsid w:val="000465FD"/>
    <w:rsid w:val="00046FFB"/>
    <w:rsid w:val="000473F1"/>
    <w:rsid w:val="000477EC"/>
    <w:rsid w:val="00050475"/>
    <w:rsid w:val="00050E22"/>
    <w:rsid w:val="000511B5"/>
    <w:rsid w:val="00053DE0"/>
    <w:rsid w:val="000546C6"/>
    <w:rsid w:val="00054C4E"/>
    <w:rsid w:val="000554EC"/>
    <w:rsid w:val="00055C46"/>
    <w:rsid w:val="00056477"/>
    <w:rsid w:val="000569CE"/>
    <w:rsid w:val="00056FB3"/>
    <w:rsid w:val="00057698"/>
    <w:rsid w:val="000612F6"/>
    <w:rsid w:val="0006190F"/>
    <w:rsid w:val="00061D03"/>
    <w:rsid w:val="00062153"/>
    <w:rsid w:val="00063178"/>
    <w:rsid w:val="00063697"/>
    <w:rsid w:val="000639AF"/>
    <w:rsid w:val="00064001"/>
    <w:rsid w:val="0006777B"/>
    <w:rsid w:val="00070D00"/>
    <w:rsid w:val="00071372"/>
    <w:rsid w:val="00072008"/>
    <w:rsid w:val="000722C1"/>
    <w:rsid w:val="00072435"/>
    <w:rsid w:val="00072755"/>
    <w:rsid w:val="00073ACD"/>
    <w:rsid w:val="000741C5"/>
    <w:rsid w:val="00074A99"/>
    <w:rsid w:val="00074C31"/>
    <w:rsid w:val="00076E3D"/>
    <w:rsid w:val="000771E6"/>
    <w:rsid w:val="00077577"/>
    <w:rsid w:val="00080572"/>
    <w:rsid w:val="00080C8F"/>
    <w:rsid w:val="00080D7C"/>
    <w:rsid w:val="00081518"/>
    <w:rsid w:val="00081DDE"/>
    <w:rsid w:val="000825DB"/>
    <w:rsid w:val="00082B8A"/>
    <w:rsid w:val="00083103"/>
    <w:rsid w:val="00083525"/>
    <w:rsid w:val="000839E6"/>
    <w:rsid w:val="00083D18"/>
    <w:rsid w:val="00084597"/>
    <w:rsid w:val="00084620"/>
    <w:rsid w:val="00085545"/>
    <w:rsid w:val="00085767"/>
    <w:rsid w:val="00085AAC"/>
    <w:rsid w:val="00086460"/>
    <w:rsid w:val="00086780"/>
    <w:rsid w:val="000869FA"/>
    <w:rsid w:val="00086A43"/>
    <w:rsid w:val="00087D55"/>
    <w:rsid w:val="0009009A"/>
    <w:rsid w:val="000904FB"/>
    <w:rsid w:val="00090998"/>
    <w:rsid w:val="00090BAC"/>
    <w:rsid w:val="0009186D"/>
    <w:rsid w:val="00091A78"/>
    <w:rsid w:val="00092E54"/>
    <w:rsid w:val="000933EB"/>
    <w:rsid w:val="00093AD1"/>
    <w:rsid w:val="00093BDA"/>
    <w:rsid w:val="0009458A"/>
    <w:rsid w:val="00094FBD"/>
    <w:rsid w:val="000953C6"/>
    <w:rsid w:val="00096321"/>
    <w:rsid w:val="00096D41"/>
    <w:rsid w:val="000979EA"/>
    <w:rsid w:val="00097B7D"/>
    <w:rsid w:val="00097F33"/>
    <w:rsid w:val="000A0F4B"/>
    <w:rsid w:val="000A30C9"/>
    <w:rsid w:val="000A37E4"/>
    <w:rsid w:val="000A49C5"/>
    <w:rsid w:val="000A4B11"/>
    <w:rsid w:val="000A53F8"/>
    <w:rsid w:val="000A581E"/>
    <w:rsid w:val="000A58D4"/>
    <w:rsid w:val="000A6976"/>
    <w:rsid w:val="000A73D9"/>
    <w:rsid w:val="000B0C1D"/>
    <w:rsid w:val="000B0CAD"/>
    <w:rsid w:val="000B13E1"/>
    <w:rsid w:val="000B1C60"/>
    <w:rsid w:val="000B1D21"/>
    <w:rsid w:val="000B1DBE"/>
    <w:rsid w:val="000B276C"/>
    <w:rsid w:val="000B2848"/>
    <w:rsid w:val="000B28F8"/>
    <w:rsid w:val="000B30CD"/>
    <w:rsid w:val="000B3B7D"/>
    <w:rsid w:val="000B4753"/>
    <w:rsid w:val="000B5B0A"/>
    <w:rsid w:val="000B5E3A"/>
    <w:rsid w:val="000B7833"/>
    <w:rsid w:val="000B7A38"/>
    <w:rsid w:val="000C07AF"/>
    <w:rsid w:val="000C0803"/>
    <w:rsid w:val="000C202B"/>
    <w:rsid w:val="000C35CC"/>
    <w:rsid w:val="000C3717"/>
    <w:rsid w:val="000C403F"/>
    <w:rsid w:val="000C404B"/>
    <w:rsid w:val="000C5064"/>
    <w:rsid w:val="000C5555"/>
    <w:rsid w:val="000C57B2"/>
    <w:rsid w:val="000C59F1"/>
    <w:rsid w:val="000C5D3D"/>
    <w:rsid w:val="000C607A"/>
    <w:rsid w:val="000C696C"/>
    <w:rsid w:val="000C6DC3"/>
    <w:rsid w:val="000C7672"/>
    <w:rsid w:val="000D0949"/>
    <w:rsid w:val="000D136F"/>
    <w:rsid w:val="000D139A"/>
    <w:rsid w:val="000D1D07"/>
    <w:rsid w:val="000D2D93"/>
    <w:rsid w:val="000D2F70"/>
    <w:rsid w:val="000D570D"/>
    <w:rsid w:val="000D5A2D"/>
    <w:rsid w:val="000D5B71"/>
    <w:rsid w:val="000D5E73"/>
    <w:rsid w:val="000D5EF2"/>
    <w:rsid w:val="000D686D"/>
    <w:rsid w:val="000D6875"/>
    <w:rsid w:val="000D6A2D"/>
    <w:rsid w:val="000D70A4"/>
    <w:rsid w:val="000D7C8D"/>
    <w:rsid w:val="000E0632"/>
    <w:rsid w:val="000E0ABD"/>
    <w:rsid w:val="000E0E79"/>
    <w:rsid w:val="000E1200"/>
    <w:rsid w:val="000E1895"/>
    <w:rsid w:val="000E302F"/>
    <w:rsid w:val="000E3C6C"/>
    <w:rsid w:val="000E3DE4"/>
    <w:rsid w:val="000E4127"/>
    <w:rsid w:val="000E476D"/>
    <w:rsid w:val="000E57CA"/>
    <w:rsid w:val="000E5E57"/>
    <w:rsid w:val="000E6440"/>
    <w:rsid w:val="000F020E"/>
    <w:rsid w:val="000F051B"/>
    <w:rsid w:val="000F1917"/>
    <w:rsid w:val="000F1C24"/>
    <w:rsid w:val="000F2518"/>
    <w:rsid w:val="000F2D38"/>
    <w:rsid w:val="000F3A49"/>
    <w:rsid w:val="000F3D14"/>
    <w:rsid w:val="000F4297"/>
    <w:rsid w:val="000F5555"/>
    <w:rsid w:val="000F6702"/>
    <w:rsid w:val="000F6FC8"/>
    <w:rsid w:val="00100C43"/>
    <w:rsid w:val="0010173C"/>
    <w:rsid w:val="0010206C"/>
    <w:rsid w:val="00102501"/>
    <w:rsid w:val="00102CD4"/>
    <w:rsid w:val="00102CD8"/>
    <w:rsid w:val="00103A32"/>
    <w:rsid w:val="0010454E"/>
    <w:rsid w:val="00104BE5"/>
    <w:rsid w:val="001051C2"/>
    <w:rsid w:val="001053DF"/>
    <w:rsid w:val="00105EF1"/>
    <w:rsid w:val="0010604A"/>
    <w:rsid w:val="001067C3"/>
    <w:rsid w:val="00106865"/>
    <w:rsid w:val="00106B90"/>
    <w:rsid w:val="00106C47"/>
    <w:rsid w:val="001070F5"/>
    <w:rsid w:val="00110794"/>
    <w:rsid w:val="0011111E"/>
    <w:rsid w:val="00111FA7"/>
    <w:rsid w:val="0011261C"/>
    <w:rsid w:val="00112689"/>
    <w:rsid w:val="00112B9D"/>
    <w:rsid w:val="001133A1"/>
    <w:rsid w:val="0011397C"/>
    <w:rsid w:val="00114F62"/>
    <w:rsid w:val="001152B6"/>
    <w:rsid w:val="00115B8B"/>
    <w:rsid w:val="00116013"/>
    <w:rsid w:val="00116E60"/>
    <w:rsid w:val="001173EC"/>
    <w:rsid w:val="00117C75"/>
    <w:rsid w:val="00117FB8"/>
    <w:rsid w:val="00120376"/>
    <w:rsid w:val="00121710"/>
    <w:rsid w:val="00122D66"/>
    <w:rsid w:val="00123D07"/>
    <w:rsid w:val="00124268"/>
    <w:rsid w:val="00124A92"/>
    <w:rsid w:val="00124DB1"/>
    <w:rsid w:val="00125936"/>
    <w:rsid w:val="001260E0"/>
    <w:rsid w:val="00126465"/>
    <w:rsid w:val="00126491"/>
    <w:rsid w:val="001264E7"/>
    <w:rsid w:val="0012720C"/>
    <w:rsid w:val="0012740F"/>
    <w:rsid w:val="001277C5"/>
    <w:rsid w:val="00127880"/>
    <w:rsid w:val="00131257"/>
    <w:rsid w:val="001318CF"/>
    <w:rsid w:val="00132EC2"/>
    <w:rsid w:val="0013324D"/>
    <w:rsid w:val="00133D9E"/>
    <w:rsid w:val="0013418B"/>
    <w:rsid w:val="001344CE"/>
    <w:rsid w:val="00134749"/>
    <w:rsid w:val="00135B5D"/>
    <w:rsid w:val="00136059"/>
    <w:rsid w:val="001360B3"/>
    <w:rsid w:val="001362B4"/>
    <w:rsid w:val="00136A28"/>
    <w:rsid w:val="00137DDF"/>
    <w:rsid w:val="00137DEE"/>
    <w:rsid w:val="001411DC"/>
    <w:rsid w:val="001417FB"/>
    <w:rsid w:val="001421E1"/>
    <w:rsid w:val="00142312"/>
    <w:rsid w:val="00143182"/>
    <w:rsid w:val="00143BFC"/>
    <w:rsid w:val="00143DD1"/>
    <w:rsid w:val="00144922"/>
    <w:rsid w:val="00145315"/>
    <w:rsid w:val="00145574"/>
    <w:rsid w:val="0014579B"/>
    <w:rsid w:val="001459E9"/>
    <w:rsid w:val="00145C9E"/>
    <w:rsid w:val="0014602D"/>
    <w:rsid w:val="0014682B"/>
    <w:rsid w:val="00146A5A"/>
    <w:rsid w:val="0014752A"/>
    <w:rsid w:val="0014752F"/>
    <w:rsid w:val="001476DA"/>
    <w:rsid w:val="00147B57"/>
    <w:rsid w:val="00147D82"/>
    <w:rsid w:val="0015007C"/>
    <w:rsid w:val="001503A4"/>
    <w:rsid w:val="00151C0C"/>
    <w:rsid w:val="00152BEB"/>
    <w:rsid w:val="001534A3"/>
    <w:rsid w:val="001534B6"/>
    <w:rsid w:val="00153928"/>
    <w:rsid w:val="001540B2"/>
    <w:rsid w:val="00154167"/>
    <w:rsid w:val="001545D0"/>
    <w:rsid w:val="00154972"/>
    <w:rsid w:val="00154D29"/>
    <w:rsid w:val="00154F42"/>
    <w:rsid w:val="001556B8"/>
    <w:rsid w:val="001559E3"/>
    <w:rsid w:val="00156913"/>
    <w:rsid w:val="001574AC"/>
    <w:rsid w:val="00157FDF"/>
    <w:rsid w:val="001607EB"/>
    <w:rsid w:val="00161C15"/>
    <w:rsid w:val="00162009"/>
    <w:rsid w:val="00162854"/>
    <w:rsid w:val="00162C5C"/>
    <w:rsid w:val="00162CDA"/>
    <w:rsid w:val="00163EC0"/>
    <w:rsid w:val="00164BB5"/>
    <w:rsid w:val="00166111"/>
    <w:rsid w:val="001664EE"/>
    <w:rsid w:val="00166539"/>
    <w:rsid w:val="00166960"/>
    <w:rsid w:val="00166AE7"/>
    <w:rsid w:val="0016768B"/>
    <w:rsid w:val="001679E0"/>
    <w:rsid w:val="001701EB"/>
    <w:rsid w:val="001702ED"/>
    <w:rsid w:val="00170A8E"/>
    <w:rsid w:val="001715F0"/>
    <w:rsid w:val="0017197F"/>
    <w:rsid w:val="001720D5"/>
    <w:rsid w:val="00172916"/>
    <w:rsid w:val="001737CD"/>
    <w:rsid w:val="00175282"/>
    <w:rsid w:val="00175492"/>
    <w:rsid w:val="001757A1"/>
    <w:rsid w:val="00175992"/>
    <w:rsid w:val="00175BBF"/>
    <w:rsid w:val="00175EFA"/>
    <w:rsid w:val="00176735"/>
    <w:rsid w:val="001806CF"/>
    <w:rsid w:val="001808D7"/>
    <w:rsid w:val="001818DC"/>
    <w:rsid w:val="00181BCC"/>
    <w:rsid w:val="00182348"/>
    <w:rsid w:val="0018253E"/>
    <w:rsid w:val="00182999"/>
    <w:rsid w:val="001835FA"/>
    <w:rsid w:val="00183737"/>
    <w:rsid w:val="00183809"/>
    <w:rsid w:val="00183D9A"/>
    <w:rsid w:val="00185AD9"/>
    <w:rsid w:val="00185C68"/>
    <w:rsid w:val="00185FC9"/>
    <w:rsid w:val="00186ED5"/>
    <w:rsid w:val="00187C43"/>
    <w:rsid w:val="0019144C"/>
    <w:rsid w:val="00192F60"/>
    <w:rsid w:val="0019314C"/>
    <w:rsid w:val="00193779"/>
    <w:rsid w:val="001947E8"/>
    <w:rsid w:val="00194E5F"/>
    <w:rsid w:val="00195BA8"/>
    <w:rsid w:val="00195BF4"/>
    <w:rsid w:val="00196047"/>
    <w:rsid w:val="00196589"/>
    <w:rsid w:val="00196ACB"/>
    <w:rsid w:val="00196D52"/>
    <w:rsid w:val="001975CA"/>
    <w:rsid w:val="00197635"/>
    <w:rsid w:val="001A0437"/>
    <w:rsid w:val="001A0CDB"/>
    <w:rsid w:val="001A12E5"/>
    <w:rsid w:val="001A2096"/>
    <w:rsid w:val="001A27A2"/>
    <w:rsid w:val="001A2807"/>
    <w:rsid w:val="001A2B3F"/>
    <w:rsid w:val="001A2F0C"/>
    <w:rsid w:val="001A35B9"/>
    <w:rsid w:val="001A42C4"/>
    <w:rsid w:val="001A4362"/>
    <w:rsid w:val="001A4D84"/>
    <w:rsid w:val="001A4EED"/>
    <w:rsid w:val="001A5A1C"/>
    <w:rsid w:val="001A5AF1"/>
    <w:rsid w:val="001A5B79"/>
    <w:rsid w:val="001A6C3E"/>
    <w:rsid w:val="001A6D50"/>
    <w:rsid w:val="001A72C6"/>
    <w:rsid w:val="001A7821"/>
    <w:rsid w:val="001B0E0D"/>
    <w:rsid w:val="001B11DE"/>
    <w:rsid w:val="001B1582"/>
    <w:rsid w:val="001B1C1D"/>
    <w:rsid w:val="001B2571"/>
    <w:rsid w:val="001B2B74"/>
    <w:rsid w:val="001B2E49"/>
    <w:rsid w:val="001B2FDB"/>
    <w:rsid w:val="001B39C1"/>
    <w:rsid w:val="001B46C1"/>
    <w:rsid w:val="001B4D54"/>
    <w:rsid w:val="001B56C6"/>
    <w:rsid w:val="001B5B52"/>
    <w:rsid w:val="001B5F5C"/>
    <w:rsid w:val="001B71A8"/>
    <w:rsid w:val="001B74AA"/>
    <w:rsid w:val="001B793A"/>
    <w:rsid w:val="001C06FF"/>
    <w:rsid w:val="001C08D3"/>
    <w:rsid w:val="001C190C"/>
    <w:rsid w:val="001C19A3"/>
    <w:rsid w:val="001C1D38"/>
    <w:rsid w:val="001C26D3"/>
    <w:rsid w:val="001C2D78"/>
    <w:rsid w:val="001C342A"/>
    <w:rsid w:val="001C3954"/>
    <w:rsid w:val="001C4493"/>
    <w:rsid w:val="001C57B2"/>
    <w:rsid w:val="001C65A6"/>
    <w:rsid w:val="001C6CC3"/>
    <w:rsid w:val="001C6CF4"/>
    <w:rsid w:val="001C790C"/>
    <w:rsid w:val="001C7CE5"/>
    <w:rsid w:val="001D0427"/>
    <w:rsid w:val="001D0A19"/>
    <w:rsid w:val="001D0BF5"/>
    <w:rsid w:val="001D1759"/>
    <w:rsid w:val="001D188E"/>
    <w:rsid w:val="001D18DF"/>
    <w:rsid w:val="001D1921"/>
    <w:rsid w:val="001D227F"/>
    <w:rsid w:val="001D293B"/>
    <w:rsid w:val="001D2E0B"/>
    <w:rsid w:val="001D3013"/>
    <w:rsid w:val="001D3408"/>
    <w:rsid w:val="001D4868"/>
    <w:rsid w:val="001D594E"/>
    <w:rsid w:val="001D5AFA"/>
    <w:rsid w:val="001D5B59"/>
    <w:rsid w:val="001D6141"/>
    <w:rsid w:val="001D63C5"/>
    <w:rsid w:val="001D661B"/>
    <w:rsid w:val="001D719F"/>
    <w:rsid w:val="001D757B"/>
    <w:rsid w:val="001D759F"/>
    <w:rsid w:val="001D773D"/>
    <w:rsid w:val="001E0276"/>
    <w:rsid w:val="001E186A"/>
    <w:rsid w:val="001E187D"/>
    <w:rsid w:val="001E1B2E"/>
    <w:rsid w:val="001E240F"/>
    <w:rsid w:val="001E2924"/>
    <w:rsid w:val="001E30E2"/>
    <w:rsid w:val="001E4A56"/>
    <w:rsid w:val="001E7C52"/>
    <w:rsid w:val="001F036C"/>
    <w:rsid w:val="001F04C0"/>
    <w:rsid w:val="001F0B03"/>
    <w:rsid w:val="001F165F"/>
    <w:rsid w:val="001F21E6"/>
    <w:rsid w:val="001F2CDD"/>
    <w:rsid w:val="001F35DE"/>
    <w:rsid w:val="001F37DB"/>
    <w:rsid w:val="001F5394"/>
    <w:rsid w:val="001F53E9"/>
    <w:rsid w:val="001F5609"/>
    <w:rsid w:val="001F56A6"/>
    <w:rsid w:val="001F62F4"/>
    <w:rsid w:val="001F63A9"/>
    <w:rsid w:val="001F7325"/>
    <w:rsid w:val="002005D3"/>
    <w:rsid w:val="0020093D"/>
    <w:rsid w:val="00200BDB"/>
    <w:rsid w:val="00200E8F"/>
    <w:rsid w:val="0020130F"/>
    <w:rsid w:val="002018D4"/>
    <w:rsid w:val="00202262"/>
    <w:rsid w:val="0020237E"/>
    <w:rsid w:val="002025DF"/>
    <w:rsid w:val="00202AF4"/>
    <w:rsid w:val="00202F1C"/>
    <w:rsid w:val="002036FE"/>
    <w:rsid w:val="00203FAD"/>
    <w:rsid w:val="0020495E"/>
    <w:rsid w:val="00204AB6"/>
    <w:rsid w:val="00204E59"/>
    <w:rsid w:val="0020592B"/>
    <w:rsid w:val="00205D0E"/>
    <w:rsid w:val="002061E6"/>
    <w:rsid w:val="00206268"/>
    <w:rsid w:val="00206C6A"/>
    <w:rsid w:val="0020752A"/>
    <w:rsid w:val="0021072C"/>
    <w:rsid w:val="00211571"/>
    <w:rsid w:val="002119F8"/>
    <w:rsid w:val="00212008"/>
    <w:rsid w:val="0021353F"/>
    <w:rsid w:val="00213B10"/>
    <w:rsid w:val="0021403C"/>
    <w:rsid w:val="00215669"/>
    <w:rsid w:val="002172C1"/>
    <w:rsid w:val="00220179"/>
    <w:rsid w:val="00220881"/>
    <w:rsid w:val="00220A3C"/>
    <w:rsid w:val="00221BAF"/>
    <w:rsid w:val="00222364"/>
    <w:rsid w:val="00222951"/>
    <w:rsid w:val="00222B6A"/>
    <w:rsid w:val="00222FAB"/>
    <w:rsid w:val="0022370B"/>
    <w:rsid w:val="0022439A"/>
    <w:rsid w:val="00224829"/>
    <w:rsid w:val="00224C10"/>
    <w:rsid w:val="0022598C"/>
    <w:rsid w:val="00225994"/>
    <w:rsid w:val="00226AC2"/>
    <w:rsid w:val="002303DB"/>
    <w:rsid w:val="002303F6"/>
    <w:rsid w:val="0023097E"/>
    <w:rsid w:val="00231883"/>
    <w:rsid w:val="00231A8C"/>
    <w:rsid w:val="00231D38"/>
    <w:rsid w:val="00232494"/>
    <w:rsid w:val="00232B9F"/>
    <w:rsid w:val="00233B82"/>
    <w:rsid w:val="00233F2C"/>
    <w:rsid w:val="002342F9"/>
    <w:rsid w:val="00235030"/>
    <w:rsid w:val="002353B1"/>
    <w:rsid w:val="002354D3"/>
    <w:rsid w:val="00236369"/>
    <w:rsid w:val="0023705A"/>
    <w:rsid w:val="002377FA"/>
    <w:rsid w:val="002379F0"/>
    <w:rsid w:val="002379F3"/>
    <w:rsid w:val="00237C4D"/>
    <w:rsid w:val="00237D7D"/>
    <w:rsid w:val="00240207"/>
    <w:rsid w:val="00241A8B"/>
    <w:rsid w:val="00241CAF"/>
    <w:rsid w:val="00242A2C"/>
    <w:rsid w:val="002432B6"/>
    <w:rsid w:val="0024350E"/>
    <w:rsid w:val="00243ED2"/>
    <w:rsid w:val="002440F3"/>
    <w:rsid w:val="00244420"/>
    <w:rsid w:val="00245C6B"/>
    <w:rsid w:val="00245CF6"/>
    <w:rsid w:val="00245D8C"/>
    <w:rsid w:val="002468CF"/>
    <w:rsid w:val="00246F5B"/>
    <w:rsid w:val="00246FA9"/>
    <w:rsid w:val="0024777D"/>
    <w:rsid w:val="00252515"/>
    <w:rsid w:val="00252D16"/>
    <w:rsid w:val="00253591"/>
    <w:rsid w:val="00255C50"/>
    <w:rsid w:val="0025669B"/>
    <w:rsid w:val="00257709"/>
    <w:rsid w:val="00260D40"/>
    <w:rsid w:val="00260E19"/>
    <w:rsid w:val="002619EB"/>
    <w:rsid w:val="00261ADB"/>
    <w:rsid w:val="002624C0"/>
    <w:rsid w:val="0026254F"/>
    <w:rsid w:val="00262729"/>
    <w:rsid w:val="0026319B"/>
    <w:rsid w:val="00263AAA"/>
    <w:rsid w:val="00263ECA"/>
    <w:rsid w:val="00263FB5"/>
    <w:rsid w:val="00264CA6"/>
    <w:rsid w:val="00264ED2"/>
    <w:rsid w:val="00264F49"/>
    <w:rsid w:val="00265674"/>
    <w:rsid w:val="00267973"/>
    <w:rsid w:val="0027003F"/>
    <w:rsid w:val="00270683"/>
    <w:rsid w:val="00270DC8"/>
    <w:rsid w:val="002726DF"/>
    <w:rsid w:val="0027281A"/>
    <w:rsid w:val="00272B04"/>
    <w:rsid w:val="00272B77"/>
    <w:rsid w:val="00272CC2"/>
    <w:rsid w:val="00273081"/>
    <w:rsid w:val="0027339D"/>
    <w:rsid w:val="00273BBA"/>
    <w:rsid w:val="002752B8"/>
    <w:rsid w:val="0027553B"/>
    <w:rsid w:val="00275CD0"/>
    <w:rsid w:val="00277F52"/>
    <w:rsid w:val="00280033"/>
    <w:rsid w:val="00280876"/>
    <w:rsid w:val="002817E6"/>
    <w:rsid w:val="00281949"/>
    <w:rsid w:val="0028194B"/>
    <w:rsid w:val="002824C4"/>
    <w:rsid w:val="00282F1E"/>
    <w:rsid w:val="002831A2"/>
    <w:rsid w:val="00283379"/>
    <w:rsid w:val="0028361F"/>
    <w:rsid w:val="00284A61"/>
    <w:rsid w:val="002851ED"/>
    <w:rsid w:val="002866D7"/>
    <w:rsid w:val="00291638"/>
    <w:rsid w:val="00291D7F"/>
    <w:rsid w:val="00292400"/>
    <w:rsid w:val="00293D16"/>
    <w:rsid w:val="002948DC"/>
    <w:rsid w:val="00295047"/>
    <w:rsid w:val="002951E5"/>
    <w:rsid w:val="002951FD"/>
    <w:rsid w:val="002954BA"/>
    <w:rsid w:val="002960CB"/>
    <w:rsid w:val="002970C8"/>
    <w:rsid w:val="002970DE"/>
    <w:rsid w:val="002974C3"/>
    <w:rsid w:val="00297558"/>
    <w:rsid w:val="00297701"/>
    <w:rsid w:val="002A000F"/>
    <w:rsid w:val="002A02EF"/>
    <w:rsid w:val="002A03A6"/>
    <w:rsid w:val="002A14BF"/>
    <w:rsid w:val="002A17D5"/>
    <w:rsid w:val="002A36A0"/>
    <w:rsid w:val="002A3B6C"/>
    <w:rsid w:val="002A5DEF"/>
    <w:rsid w:val="002A60AC"/>
    <w:rsid w:val="002B04E0"/>
    <w:rsid w:val="002B1411"/>
    <w:rsid w:val="002B1766"/>
    <w:rsid w:val="002B17AC"/>
    <w:rsid w:val="002B2F3E"/>
    <w:rsid w:val="002B362F"/>
    <w:rsid w:val="002B3CDC"/>
    <w:rsid w:val="002B3D12"/>
    <w:rsid w:val="002B4B7D"/>
    <w:rsid w:val="002B52AC"/>
    <w:rsid w:val="002B547B"/>
    <w:rsid w:val="002B620B"/>
    <w:rsid w:val="002B746F"/>
    <w:rsid w:val="002B76B5"/>
    <w:rsid w:val="002B778F"/>
    <w:rsid w:val="002C0093"/>
    <w:rsid w:val="002C0445"/>
    <w:rsid w:val="002C052C"/>
    <w:rsid w:val="002C273B"/>
    <w:rsid w:val="002C2D19"/>
    <w:rsid w:val="002C35E3"/>
    <w:rsid w:val="002C391A"/>
    <w:rsid w:val="002C3D0E"/>
    <w:rsid w:val="002C48FA"/>
    <w:rsid w:val="002C5747"/>
    <w:rsid w:val="002C5D72"/>
    <w:rsid w:val="002C60DF"/>
    <w:rsid w:val="002C63EE"/>
    <w:rsid w:val="002C6BE1"/>
    <w:rsid w:val="002C7A12"/>
    <w:rsid w:val="002C7FE5"/>
    <w:rsid w:val="002D14AD"/>
    <w:rsid w:val="002D19C7"/>
    <w:rsid w:val="002D19ED"/>
    <w:rsid w:val="002D2691"/>
    <w:rsid w:val="002D27F7"/>
    <w:rsid w:val="002D284D"/>
    <w:rsid w:val="002D2C55"/>
    <w:rsid w:val="002D38DA"/>
    <w:rsid w:val="002D5706"/>
    <w:rsid w:val="002D5A47"/>
    <w:rsid w:val="002D6188"/>
    <w:rsid w:val="002D65D7"/>
    <w:rsid w:val="002D672A"/>
    <w:rsid w:val="002D68F2"/>
    <w:rsid w:val="002D7802"/>
    <w:rsid w:val="002E0633"/>
    <w:rsid w:val="002E19E8"/>
    <w:rsid w:val="002E1F28"/>
    <w:rsid w:val="002E265B"/>
    <w:rsid w:val="002E2FC8"/>
    <w:rsid w:val="002E327D"/>
    <w:rsid w:val="002E4263"/>
    <w:rsid w:val="002E44CC"/>
    <w:rsid w:val="002E52B8"/>
    <w:rsid w:val="002E60E4"/>
    <w:rsid w:val="002E6BE2"/>
    <w:rsid w:val="002F10B3"/>
    <w:rsid w:val="002F1A84"/>
    <w:rsid w:val="002F3C20"/>
    <w:rsid w:val="002F4755"/>
    <w:rsid w:val="002F4FD3"/>
    <w:rsid w:val="002F5846"/>
    <w:rsid w:val="002F6E65"/>
    <w:rsid w:val="002F6EDF"/>
    <w:rsid w:val="002F76FB"/>
    <w:rsid w:val="002F7A62"/>
    <w:rsid w:val="00300961"/>
    <w:rsid w:val="00300EC5"/>
    <w:rsid w:val="0030155C"/>
    <w:rsid w:val="003023C9"/>
    <w:rsid w:val="00302532"/>
    <w:rsid w:val="00303176"/>
    <w:rsid w:val="00303B13"/>
    <w:rsid w:val="00303D76"/>
    <w:rsid w:val="003042B0"/>
    <w:rsid w:val="003056E7"/>
    <w:rsid w:val="00305719"/>
    <w:rsid w:val="00305771"/>
    <w:rsid w:val="003063AA"/>
    <w:rsid w:val="0030645A"/>
    <w:rsid w:val="00306E63"/>
    <w:rsid w:val="00307756"/>
    <w:rsid w:val="0031002E"/>
    <w:rsid w:val="003106AA"/>
    <w:rsid w:val="00312E8B"/>
    <w:rsid w:val="003131B0"/>
    <w:rsid w:val="00313395"/>
    <w:rsid w:val="003146F4"/>
    <w:rsid w:val="00314A40"/>
    <w:rsid w:val="0031510D"/>
    <w:rsid w:val="00315236"/>
    <w:rsid w:val="003152A9"/>
    <w:rsid w:val="003156E4"/>
    <w:rsid w:val="00316479"/>
    <w:rsid w:val="0031696B"/>
    <w:rsid w:val="003170AD"/>
    <w:rsid w:val="003179D4"/>
    <w:rsid w:val="00317E6B"/>
    <w:rsid w:val="00320076"/>
    <w:rsid w:val="0032068F"/>
    <w:rsid w:val="003210B2"/>
    <w:rsid w:val="003210D9"/>
    <w:rsid w:val="00321926"/>
    <w:rsid w:val="00321CAB"/>
    <w:rsid w:val="00322748"/>
    <w:rsid w:val="00322B39"/>
    <w:rsid w:val="00322C86"/>
    <w:rsid w:val="00323A1E"/>
    <w:rsid w:val="00325129"/>
    <w:rsid w:val="00325C28"/>
    <w:rsid w:val="00325C46"/>
    <w:rsid w:val="00325C70"/>
    <w:rsid w:val="00325FE6"/>
    <w:rsid w:val="003263F4"/>
    <w:rsid w:val="003267B8"/>
    <w:rsid w:val="00326B6B"/>
    <w:rsid w:val="00326D21"/>
    <w:rsid w:val="0032707F"/>
    <w:rsid w:val="00327ABC"/>
    <w:rsid w:val="00327EA9"/>
    <w:rsid w:val="00327FF3"/>
    <w:rsid w:val="00330171"/>
    <w:rsid w:val="0033198B"/>
    <w:rsid w:val="00331F31"/>
    <w:rsid w:val="0033270F"/>
    <w:rsid w:val="00333F72"/>
    <w:rsid w:val="00333F7D"/>
    <w:rsid w:val="0033454A"/>
    <w:rsid w:val="003358DD"/>
    <w:rsid w:val="00336E80"/>
    <w:rsid w:val="0034081C"/>
    <w:rsid w:val="003414DC"/>
    <w:rsid w:val="00342E01"/>
    <w:rsid w:val="00343543"/>
    <w:rsid w:val="003445EA"/>
    <w:rsid w:val="003446BE"/>
    <w:rsid w:val="00344A5D"/>
    <w:rsid w:val="00344EAE"/>
    <w:rsid w:val="00344EB3"/>
    <w:rsid w:val="003454A8"/>
    <w:rsid w:val="003463E7"/>
    <w:rsid w:val="0034699D"/>
    <w:rsid w:val="00346FCD"/>
    <w:rsid w:val="00351B06"/>
    <w:rsid w:val="00352444"/>
    <w:rsid w:val="00353295"/>
    <w:rsid w:val="0035355E"/>
    <w:rsid w:val="00353851"/>
    <w:rsid w:val="00353906"/>
    <w:rsid w:val="00353C31"/>
    <w:rsid w:val="00353EC0"/>
    <w:rsid w:val="003547EB"/>
    <w:rsid w:val="00354C97"/>
    <w:rsid w:val="00355F14"/>
    <w:rsid w:val="00356581"/>
    <w:rsid w:val="00356CDC"/>
    <w:rsid w:val="00356EA4"/>
    <w:rsid w:val="003579B3"/>
    <w:rsid w:val="00360345"/>
    <w:rsid w:val="00360E44"/>
    <w:rsid w:val="003613C7"/>
    <w:rsid w:val="00361510"/>
    <w:rsid w:val="00362A93"/>
    <w:rsid w:val="00363694"/>
    <w:rsid w:val="00363B43"/>
    <w:rsid w:val="0036568B"/>
    <w:rsid w:val="00365BE8"/>
    <w:rsid w:val="00366091"/>
    <w:rsid w:val="00366280"/>
    <w:rsid w:val="0036641E"/>
    <w:rsid w:val="0036729E"/>
    <w:rsid w:val="003675DD"/>
    <w:rsid w:val="003679E0"/>
    <w:rsid w:val="00367A73"/>
    <w:rsid w:val="00370017"/>
    <w:rsid w:val="0037089D"/>
    <w:rsid w:val="00370E5A"/>
    <w:rsid w:val="003719C8"/>
    <w:rsid w:val="00372089"/>
    <w:rsid w:val="0037273F"/>
    <w:rsid w:val="003742E7"/>
    <w:rsid w:val="003742EE"/>
    <w:rsid w:val="00374EB0"/>
    <w:rsid w:val="00375AE3"/>
    <w:rsid w:val="00376D37"/>
    <w:rsid w:val="00376FCC"/>
    <w:rsid w:val="00377153"/>
    <w:rsid w:val="00377482"/>
    <w:rsid w:val="00380861"/>
    <w:rsid w:val="0038212A"/>
    <w:rsid w:val="003832F0"/>
    <w:rsid w:val="00383F26"/>
    <w:rsid w:val="0038457B"/>
    <w:rsid w:val="0038468D"/>
    <w:rsid w:val="0038730F"/>
    <w:rsid w:val="00390211"/>
    <w:rsid w:val="003908ED"/>
    <w:rsid w:val="00390B97"/>
    <w:rsid w:val="00390E00"/>
    <w:rsid w:val="00391764"/>
    <w:rsid w:val="003917BD"/>
    <w:rsid w:val="00391E9F"/>
    <w:rsid w:val="003921C0"/>
    <w:rsid w:val="00392596"/>
    <w:rsid w:val="003927CA"/>
    <w:rsid w:val="003936AF"/>
    <w:rsid w:val="00394875"/>
    <w:rsid w:val="003950EB"/>
    <w:rsid w:val="00395542"/>
    <w:rsid w:val="00395822"/>
    <w:rsid w:val="00395BC4"/>
    <w:rsid w:val="00396017"/>
    <w:rsid w:val="003A0ACC"/>
    <w:rsid w:val="003A1A68"/>
    <w:rsid w:val="003A1BE4"/>
    <w:rsid w:val="003A203E"/>
    <w:rsid w:val="003A3FC6"/>
    <w:rsid w:val="003A40F5"/>
    <w:rsid w:val="003A45E9"/>
    <w:rsid w:val="003A4718"/>
    <w:rsid w:val="003A4D72"/>
    <w:rsid w:val="003A53F7"/>
    <w:rsid w:val="003A6F4D"/>
    <w:rsid w:val="003A7E88"/>
    <w:rsid w:val="003B018C"/>
    <w:rsid w:val="003B0DFD"/>
    <w:rsid w:val="003B10A3"/>
    <w:rsid w:val="003B13BC"/>
    <w:rsid w:val="003B1511"/>
    <w:rsid w:val="003B1D8E"/>
    <w:rsid w:val="003B23B1"/>
    <w:rsid w:val="003B272D"/>
    <w:rsid w:val="003B29ED"/>
    <w:rsid w:val="003B32F3"/>
    <w:rsid w:val="003B3C99"/>
    <w:rsid w:val="003B418A"/>
    <w:rsid w:val="003B5105"/>
    <w:rsid w:val="003B523B"/>
    <w:rsid w:val="003B57F8"/>
    <w:rsid w:val="003B5A73"/>
    <w:rsid w:val="003B5FF5"/>
    <w:rsid w:val="003B6530"/>
    <w:rsid w:val="003B6F09"/>
    <w:rsid w:val="003B7314"/>
    <w:rsid w:val="003B7A0C"/>
    <w:rsid w:val="003B7B13"/>
    <w:rsid w:val="003C0308"/>
    <w:rsid w:val="003C0568"/>
    <w:rsid w:val="003C0B3C"/>
    <w:rsid w:val="003C10E1"/>
    <w:rsid w:val="003C2921"/>
    <w:rsid w:val="003C2958"/>
    <w:rsid w:val="003C2DB0"/>
    <w:rsid w:val="003C422B"/>
    <w:rsid w:val="003C4281"/>
    <w:rsid w:val="003C47B7"/>
    <w:rsid w:val="003C4CFF"/>
    <w:rsid w:val="003C505C"/>
    <w:rsid w:val="003C50FC"/>
    <w:rsid w:val="003C5C21"/>
    <w:rsid w:val="003C5DC2"/>
    <w:rsid w:val="003C61F9"/>
    <w:rsid w:val="003C6A3C"/>
    <w:rsid w:val="003C754C"/>
    <w:rsid w:val="003C7894"/>
    <w:rsid w:val="003D0D44"/>
    <w:rsid w:val="003D1527"/>
    <w:rsid w:val="003D15A1"/>
    <w:rsid w:val="003D1C19"/>
    <w:rsid w:val="003D1F3F"/>
    <w:rsid w:val="003D23CE"/>
    <w:rsid w:val="003D2D94"/>
    <w:rsid w:val="003D3DFC"/>
    <w:rsid w:val="003D3F91"/>
    <w:rsid w:val="003D41B7"/>
    <w:rsid w:val="003D4986"/>
    <w:rsid w:val="003D49C4"/>
    <w:rsid w:val="003D4B45"/>
    <w:rsid w:val="003D4C25"/>
    <w:rsid w:val="003D56FB"/>
    <w:rsid w:val="003D5906"/>
    <w:rsid w:val="003D5CB6"/>
    <w:rsid w:val="003D62FC"/>
    <w:rsid w:val="003D6659"/>
    <w:rsid w:val="003D695E"/>
    <w:rsid w:val="003D7791"/>
    <w:rsid w:val="003D7ADC"/>
    <w:rsid w:val="003E0045"/>
    <w:rsid w:val="003E1066"/>
    <w:rsid w:val="003E15B1"/>
    <w:rsid w:val="003E1C70"/>
    <w:rsid w:val="003E1EF6"/>
    <w:rsid w:val="003E3AA2"/>
    <w:rsid w:val="003E3C79"/>
    <w:rsid w:val="003E438B"/>
    <w:rsid w:val="003E481A"/>
    <w:rsid w:val="003E5BD3"/>
    <w:rsid w:val="003E5FC1"/>
    <w:rsid w:val="003E6A7E"/>
    <w:rsid w:val="003E6BF7"/>
    <w:rsid w:val="003E6D1D"/>
    <w:rsid w:val="003E7442"/>
    <w:rsid w:val="003E79A9"/>
    <w:rsid w:val="003E7D3D"/>
    <w:rsid w:val="003E7E1F"/>
    <w:rsid w:val="003E7E3E"/>
    <w:rsid w:val="003F02F0"/>
    <w:rsid w:val="003F0DBE"/>
    <w:rsid w:val="003F0FBE"/>
    <w:rsid w:val="003F173E"/>
    <w:rsid w:val="003F1841"/>
    <w:rsid w:val="003F18BB"/>
    <w:rsid w:val="003F5D5E"/>
    <w:rsid w:val="003F62D7"/>
    <w:rsid w:val="003F6BDF"/>
    <w:rsid w:val="003F7F31"/>
    <w:rsid w:val="003F7FB9"/>
    <w:rsid w:val="004001EC"/>
    <w:rsid w:val="004007B4"/>
    <w:rsid w:val="00400BDB"/>
    <w:rsid w:val="00400E06"/>
    <w:rsid w:val="0040143A"/>
    <w:rsid w:val="0040184E"/>
    <w:rsid w:val="00401A21"/>
    <w:rsid w:val="00401E83"/>
    <w:rsid w:val="0040240B"/>
    <w:rsid w:val="004027BB"/>
    <w:rsid w:val="0040305C"/>
    <w:rsid w:val="00403251"/>
    <w:rsid w:val="0040425A"/>
    <w:rsid w:val="004043C6"/>
    <w:rsid w:val="004051BA"/>
    <w:rsid w:val="00405545"/>
    <w:rsid w:val="0040558C"/>
    <w:rsid w:val="00405A75"/>
    <w:rsid w:val="00405C6B"/>
    <w:rsid w:val="00406EA9"/>
    <w:rsid w:val="004107CF"/>
    <w:rsid w:val="004107DB"/>
    <w:rsid w:val="004107DC"/>
    <w:rsid w:val="00410B16"/>
    <w:rsid w:val="00411342"/>
    <w:rsid w:val="00412DFF"/>
    <w:rsid w:val="00413864"/>
    <w:rsid w:val="0041407C"/>
    <w:rsid w:val="00414633"/>
    <w:rsid w:val="00414A72"/>
    <w:rsid w:val="004154A5"/>
    <w:rsid w:val="00415E16"/>
    <w:rsid w:val="00416E3E"/>
    <w:rsid w:val="004174B2"/>
    <w:rsid w:val="00417E8A"/>
    <w:rsid w:val="00421207"/>
    <w:rsid w:val="00421681"/>
    <w:rsid w:val="0042172D"/>
    <w:rsid w:val="0042300A"/>
    <w:rsid w:val="00423420"/>
    <w:rsid w:val="00423B1D"/>
    <w:rsid w:val="004242CC"/>
    <w:rsid w:val="00424450"/>
    <w:rsid w:val="0042521B"/>
    <w:rsid w:val="00425652"/>
    <w:rsid w:val="00426787"/>
    <w:rsid w:val="004271DF"/>
    <w:rsid w:val="00427735"/>
    <w:rsid w:val="00427798"/>
    <w:rsid w:val="00431844"/>
    <w:rsid w:val="0043293B"/>
    <w:rsid w:val="00432F5A"/>
    <w:rsid w:val="004347DF"/>
    <w:rsid w:val="00434C00"/>
    <w:rsid w:val="00434CD2"/>
    <w:rsid w:val="00434D0D"/>
    <w:rsid w:val="00435A4C"/>
    <w:rsid w:val="00435ECE"/>
    <w:rsid w:val="00437839"/>
    <w:rsid w:val="00437CCE"/>
    <w:rsid w:val="00440FB7"/>
    <w:rsid w:val="00441152"/>
    <w:rsid w:val="00441425"/>
    <w:rsid w:val="00441B00"/>
    <w:rsid w:val="00443D5E"/>
    <w:rsid w:val="00444D2C"/>
    <w:rsid w:val="00445008"/>
    <w:rsid w:val="00445B03"/>
    <w:rsid w:val="00445B95"/>
    <w:rsid w:val="00445BD8"/>
    <w:rsid w:val="00446B5F"/>
    <w:rsid w:val="00446F31"/>
    <w:rsid w:val="0044748A"/>
    <w:rsid w:val="00447EF5"/>
    <w:rsid w:val="004505DA"/>
    <w:rsid w:val="00451259"/>
    <w:rsid w:val="0045140F"/>
    <w:rsid w:val="004517A2"/>
    <w:rsid w:val="00451EF1"/>
    <w:rsid w:val="00452D49"/>
    <w:rsid w:val="00452DF0"/>
    <w:rsid w:val="00453573"/>
    <w:rsid w:val="00453B74"/>
    <w:rsid w:val="004548D4"/>
    <w:rsid w:val="0045561D"/>
    <w:rsid w:val="00455A53"/>
    <w:rsid w:val="00455C37"/>
    <w:rsid w:val="00456CAF"/>
    <w:rsid w:val="00457663"/>
    <w:rsid w:val="00460171"/>
    <w:rsid w:val="004609C0"/>
    <w:rsid w:val="00460D04"/>
    <w:rsid w:val="0046199C"/>
    <w:rsid w:val="004619AB"/>
    <w:rsid w:val="00461A92"/>
    <w:rsid w:val="00461F99"/>
    <w:rsid w:val="0046242F"/>
    <w:rsid w:val="004637F5"/>
    <w:rsid w:val="00463F4E"/>
    <w:rsid w:val="00464232"/>
    <w:rsid w:val="0046547D"/>
    <w:rsid w:val="0046576F"/>
    <w:rsid w:val="00465FD7"/>
    <w:rsid w:val="00466165"/>
    <w:rsid w:val="0046698B"/>
    <w:rsid w:val="004677B4"/>
    <w:rsid w:val="00467B9A"/>
    <w:rsid w:val="00470422"/>
    <w:rsid w:val="00470DE3"/>
    <w:rsid w:val="004711D9"/>
    <w:rsid w:val="00471F57"/>
    <w:rsid w:val="00472051"/>
    <w:rsid w:val="00472575"/>
    <w:rsid w:val="00472617"/>
    <w:rsid w:val="00474B8C"/>
    <w:rsid w:val="00474C72"/>
    <w:rsid w:val="00475266"/>
    <w:rsid w:val="00476129"/>
    <w:rsid w:val="0047751A"/>
    <w:rsid w:val="00480300"/>
    <w:rsid w:val="0048035D"/>
    <w:rsid w:val="00480F80"/>
    <w:rsid w:val="004813F1"/>
    <w:rsid w:val="004823DD"/>
    <w:rsid w:val="00482C8D"/>
    <w:rsid w:val="004830CC"/>
    <w:rsid w:val="004830F4"/>
    <w:rsid w:val="00483A4E"/>
    <w:rsid w:val="004844A9"/>
    <w:rsid w:val="004846CA"/>
    <w:rsid w:val="004855FC"/>
    <w:rsid w:val="00485A5C"/>
    <w:rsid w:val="00485C16"/>
    <w:rsid w:val="00487339"/>
    <w:rsid w:val="00490882"/>
    <w:rsid w:val="00490C5D"/>
    <w:rsid w:val="00490FCE"/>
    <w:rsid w:val="00492049"/>
    <w:rsid w:val="00493D1D"/>
    <w:rsid w:val="00494094"/>
    <w:rsid w:val="004941EB"/>
    <w:rsid w:val="004961DA"/>
    <w:rsid w:val="00496EC7"/>
    <w:rsid w:val="004976C8"/>
    <w:rsid w:val="00497B50"/>
    <w:rsid w:val="00497E5F"/>
    <w:rsid w:val="004A011C"/>
    <w:rsid w:val="004A0A01"/>
    <w:rsid w:val="004A24D9"/>
    <w:rsid w:val="004A25BF"/>
    <w:rsid w:val="004A2EDC"/>
    <w:rsid w:val="004A34B9"/>
    <w:rsid w:val="004A35FD"/>
    <w:rsid w:val="004A3649"/>
    <w:rsid w:val="004A36F8"/>
    <w:rsid w:val="004A370C"/>
    <w:rsid w:val="004A5394"/>
    <w:rsid w:val="004A6084"/>
    <w:rsid w:val="004A6090"/>
    <w:rsid w:val="004A66DB"/>
    <w:rsid w:val="004A6789"/>
    <w:rsid w:val="004A6D2A"/>
    <w:rsid w:val="004A7396"/>
    <w:rsid w:val="004A73C7"/>
    <w:rsid w:val="004A7661"/>
    <w:rsid w:val="004A7B97"/>
    <w:rsid w:val="004A7D27"/>
    <w:rsid w:val="004A7DB0"/>
    <w:rsid w:val="004B069F"/>
    <w:rsid w:val="004B0700"/>
    <w:rsid w:val="004B13D4"/>
    <w:rsid w:val="004B15CD"/>
    <w:rsid w:val="004B1BB3"/>
    <w:rsid w:val="004B1D0E"/>
    <w:rsid w:val="004B2731"/>
    <w:rsid w:val="004B281D"/>
    <w:rsid w:val="004B2D1B"/>
    <w:rsid w:val="004B3ED2"/>
    <w:rsid w:val="004B444E"/>
    <w:rsid w:val="004B5269"/>
    <w:rsid w:val="004B5461"/>
    <w:rsid w:val="004B6391"/>
    <w:rsid w:val="004B64BA"/>
    <w:rsid w:val="004B73E2"/>
    <w:rsid w:val="004C00A5"/>
    <w:rsid w:val="004C1A45"/>
    <w:rsid w:val="004C1A48"/>
    <w:rsid w:val="004C1F31"/>
    <w:rsid w:val="004C2604"/>
    <w:rsid w:val="004C2E9C"/>
    <w:rsid w:val="004C3671"/>
    <w:rsid w:val="004C3F5D"/>
    <w:rsid w:val="004C43C3"/>
    <w:rsid w:val="004C49C2"/>
    <w:rsid w:val="004C4F51"/>
    <w:rsid w:val="004C53C4"/>
    <w:rsid w:val="004C6D4E"/>
    <w:rsid w:val="004D030D"/>
    <w:rsid w:val="004D045A"/>
    <w:rsid w:val="004D0BBA"/>
    <w:rsid w:val="004D1746"/>
    <w:rsid w:val="004D37B1"/>
    <w:rsid w:val="004D3B6F"/>
    <w:rsid w:val="004D3C08"/>
    <w:rsid w:val="004D410E"/>
    <w:rsid w:val="004D4198"/>
    <w:rsid w:val="004D49E9"/>
    <w:rsid w:val="004D582F"/>
    <w:rsid w:val="004D5875"/>
    <w:rsid w:val="004D683F"/>
    <w:rsid w:val="004D6E07"/>
    <w:rsid w:val="004D6F1C"/>
    <w:rsid w:val="004D72EB"/>
    <w:rsid w:val="004D7963"/>
    <w:rsid w:val="004E16C2"/>
    <w:rsid w:val="004E2306"/>
    <w:rsid w:val="004E24A0"/>
    <w:rsid w:val="004E293B"/>
    <w:rsid w:val="004E30F2"/>
    <w:rsid w:val="004E4275"/>
    <w:rsid w:val="004E450B"/>
    <w:rsid w:val="004E4F54"/>
    <w:rsid w:val="004E5769"/>
    <w:rsid w:val="004E599D"/>
    <w:rsid w:val="004E5E55"/>
    <w:rsid w:val="004E655E"/>
    <w:rsid w:val="004E6602"/>
    <w:rsid w:val="004E757F"/>
    <w:rsid w:val="004F04E8"/>
    <w:rsid w:val="004F0B7A"/>
    <w:rsid w:val="004F144C"/>
    <w:rsid w:val="004F1E63"/>
    <w:rsid w:val="004F2687"/>
    <w:rsid w:val="004F2896"/>
    <w:rsid w:val="004F2C4B"/>
    <w:rsid w:val="004F3B31"/>
    <w:rsid w:val="004F4484"/>
    <w:rsid w:val="004F46F3"/>
    <w:rsid w:val="004F5234"/>
    <w:rsid w:val="004F558A"/>
    <w:rsid w:val="004F5F88"/>
    <w:rsid w:val="004F62B5"/>
    <w:rsid w:val="004F6BBA"/>
    <w:rsid w:val="004F6D35"/>
    <w:rsid w:val="004F76E2"/>
    <w:rsid w:val="004F78B2"/>
    <w:rsid w:val="004F7C8D"/>
    <w:rsid w:val="00500C61"/>
    <w:rsid w:val="00501475"/>
    <w:rsid w:val="00501DB7"/>
    <w:rsid w:val="00504280"/>
    <w:rsid w:val="00504394"/>
    <w:rsid w:val="00504ADC"/>
    <w:rsid w:val="00505179"/>
    <w:rsid w:val="00505B82"/>
    <w:rsid w:val="00506467"/>
    <w:rsid w:val="005065DE"/>
    <w:rsid w:val="005104F2"/>
    <w:rsid w:val="00510836"/>
    <w:rsid w:val="00511804"/>
    <w:rsid w:val="005123C1"/>
    <w:rsid w:val="00512652"/>
    <w:rsid w:val="00512FDE"/>
    <w:rsid w:val="00513EBC"/>
    <w:rsid w:val="00513F74"/>
    <w:rsid w:val="0051444B"/>
    <w:rsid w:val="00514AD8"/>
    <w:rsid w:val="00514B5D"/>
    <w:rsid w:val="005175C8"/>
    <w:rsid w:val="00517912"/>
    <w:rsid w:val="00517BC6"/>
    <w:rsid w:val="0052009A"/>
    <w:rsid w:val="00520C00"/>
    <w:rsid w:val="00521EF9"/>
    <w:rsid w:val="00521F7F"/>
    <w:rsid w:val="00522FBD"/>
    <w:rsid w:val="00524205"/>
    <w:rsid w:val="005242C2"/>
    <w:rsid w:val="0052616A"/>
    <w:rsid w:val="005267C5"/>
    <w:rsid w:val="00526CDE"/>
    <w:rsid w:val="005272D0"/>
    <w:rsid w:val="0053148F"/>
    <w:rsid w:val="00531B0A"/>
    <w:rsid w:val="00532660"/>
    <w:rsid w:val="005335E8"/>
    <w:rsid w:val="00533696"/>
    <w:rsid w:val="00535406"/>
    <w:rsid w:val="00535973"/>
    <w:rsid w:val="005359F0"/>
    <w:rsid w:val="00536138"/>
    <w:rsid w:val="00537337"/>
    <w:rsid w:val="00537447"/>
    <w:rsid w:val="00537D76"/>
    <w:rsid w:val="005402D0"/>
    <w:rsid w:val="005407DA"/>
    <w:rsid w:val="00540939"/>
    <w:rsid w:val="00541498"/>
    <w:rsid w:val="00541A8F"/>
    <w:rsid w:val="0054250A"/>
    <w:rsid w:val="00542FE1"/>
    <w:rsid w:val="00544339"/>
    <w:rsid w:val="00545399"/>
    <w:rsid w:val="005463D0"/>
    <w:rsid w:val="00546E24"/>
    <w:rsid w:val="005472E4"/>
    <w:rsid w:val="005473CC"/>
    <w:rsid w:val="00550799"/>
    <w:rsid w:val="00550ADF"/>
    <w:rsid w:val="00551396"/>
    <w:rsid w:val="005528C3"/>
    <w:rsid w:val="005532F8"/>
    <w:rsid w:val="00553684"/>
    <w:rsid w:val="00553D61"/>
    <w:rsid w:val="00554C4E"/>
    <w:rsid w:val="0055524D"/>
    <w:rsid w:val="0055575B"/>
    <w:rsid w:val="00555FD7"/>
    <w:rsid w:val="0055643A"/>
    <w:rsid w:val="0055668B"/>
    <w:rsid w:val="005568A0"/>
    <w:rsid w:val="005571A5"/>
    <w:rsid w:val="005571D2"/>
    <w:rsid w:val="00557ABA"/>
    <w:rsid w:val="0056011D"/>
    <w:rsid w:val="005608B2"/>
    <w:rsid w:val="0056112F"/>
    <w:rsid w:val="005633D1"/>
    <w:rsid w:val="00563F18"/>
    <w:rsid w:val="0056551D"/>
    <w:rsid w:val="00565C65"/>
    <w:rsid w:val="00565EB0"/>
    <w:rsid w:val="00566B74"/>
    <w:rsid w:val="005673A1"/>
    <w:rsid w:val="0056757F"/>
    <w:rsid w:val="0056778F"/>
    <w:rsid w:val="00567916"/>
    <w:rsid w:val="00567BED"/>
    <w:rsid w:val="00567C95"/>
    <w:rsid w:val="00570759"/>
    <w:rsid w:val="005714A0"/>
    <w:rsid w:val="00571535"/>
    <w:rsid w:val="005731A4"/>
    <w:rsid w:val="005739E2"/>
    <w:rsid w:val="005744D5"/>
    <w:rsid w:val="0057463B"/>
    <w:rsid w:val="0057508F"/>
    <w:rsid w:val="00575730"/>
    <w:rsid w:val="00575AF1"/>
    <w:rsid w:val="00575D46"/>
    <w:rsid w:val="00576F2F"/>
    <w:rsid w:val="005774C9"/>
    <w:rsid w:val="005775E8"/>
    <w:rsid w:val="00580987"/>
    <w:rsid w:val="0058113C"/>
    <w:rsid w:val="005811BD"/>
    <w:rsid w:val="0058183C"/>
    <w:rsid w:val="00581AE2"/>
    <w:rsid w:val="00583093"/>
    <w:rsid w:val="00584108"/>
    <w:rsid w:val="0058430D"/>
    <w:rsid w:val="00584343"/>
    <w:rsid w:val="00585E65"/>
    <w:rsid w:val="00585EEE"/>
    <w:rsid w:val="00587185"/>
    <w:rsid w:val="00590B26"/>
    <w:rsid w:val="00591924"/>
    <w:rsid w:val="00591D1E"/>
    <w:rsid w:val="00591FF5"/>
    <w:rsid w:val="00592D3F"/>
    <w:rsid w:val="00592E92"/>
    <w:rsid w:val="00592EEF"/>
    <w:rsid w:val="005930D3"/>
    <w:rsid w:val="005931BD"/>
    <w:rsid w:val="005932C3"/>
    <w:rsid w:val="005935AB"/>
    <w:rsid w:val="005955FE"/>
    <w:rsid w:val="005957B0"/>
    <w:rsid w:val="00596897"/>
    <w:rsid w:val="00596F61"/>
    <w:rsid w:val="00597F52"/>
    <w:rsid w:val="005A0366"/>
    <w:rsid w:val="005A108A"/>
    <w:rsid w:val="005A11FD"/>
    <w:rsid w:val="005A1BA6"/>
    <w:rsid w:val="005A227B"/>
    <w:rsid w:val="005A26D5"/>
    <w:rsid w:val="005A2DA0"/>
    <w:rsid w:val="005A313F"/>
    <w:rsid w:val="005A416F"/>
    <w:rsid w:val="005A451B"/>
    <w:rsid w:val="005A6097"/>
    <w:rsid w:val="005A6951"/>
    <w:rsid w:val="005A7655"/>
    <w:rsid w:val="005B126B"/>
    <w:rsid w:val="005B135B"/>
    <w:rsid w:val="005B2C3C"/>
    <w:rsid w:val="005B2C6E"/>
    <w:rsid w:val="005B33BD"/>
    <w:rsid w:val="005B3584"/>
    <w:rsid w:val="005B4CE7"/>
    <w:rsid w:val="005B5184"/>
    <w:rsid w:val="005B554D"/>
    <w:rsid w:val="005B63BC"/>
    <w:rsid w:val="005B6952"/>
    <w:rsid w:val="005B6C0F"/>
    <w:rsid w:val="005B7AB3"/>
    <w:rsid w:val="005B7C95"/>
    <w:rsid w:val="005C0FFF"/>
    <w:rsid w:val="005C1D07"/>
    <w:rsid w:val="005C3106"/>
    <w:rsid w:val="005C3259"/>
    <w:rsid w:val="005C3B60"/>
    <w:rsid w:val="005C3DC6"/>
    <w:rsid w:val="005C4A75"/>
    <w:rsid w:val="005C5E39"/>
    <w:rsid w:val="005C624D"/>
    <w:rsid w:val="005C69F4"/>
    <w:rsid w:val="005C6BBF"/>
    <w:rsid w:val="005C748B"/>
    <w:rsid w:val="005D1058"/>
    <w:rsid w:val="005D11CF"/>
    <w:rsid w:val="005D1392"/>
    <w:rsid w:val="005D1DBC"/>
    <w:rsid w:val="005D373A"/>
    <w:rsid w:val="005D3C73"/>
    <w:rsid w:val="005D5466"/>
    <w:rsid w:val="005D6129"/>
    <w:rsid w:val="005D6369"/>
    <w:rsid w:val="005D661C"/>
    <w:rsid w:val="005D7577"/>
    <w:rsid w:val="005E033B"/>
    <w:rsid w:val="005E0735"/>
    <w:rsid w:val="005E0AFC"/>
    <w:rsid w:val="005E246D"/>
    <w:rsid w:val="005E278D"/>
    <w:rsid w:val="005E27CA"/>
    <w:rsid w:val="005E314D"/>
    <w:rsid w:val="005E32A3"/>
    <w:rsid w:val="005E4B95"/>
    <w:rsid w:val="005E57B3"/>
    <w:rsid w:val="005F07A3"/>
    <w:rsid w:val="005F3653"/>
    <w:rsid w:val="005F4D0B"/>
    <w:rsid w:val="005F5DB8"/>
    <w:rsid w:val="005F6402"/>
    <w:rsid w:val="005F6803"/>
    <w:rsid w:val="005F6D90"/>
    <w:rsid w:val="0060005D"/>
    <w:rsid w:val="006005CC"/>
    <w:rsid w:val="00600964"/>
    <w:rsid w:val="0060102E"/>
    <w:rsid w:val="00601802"/>
    <w:rsid w:val="006020F3"/>
    <w:rsid w:val="0060246D"/>
    <w:rsid w:val="0060282A"/>
    <w:rsid w:val="00604408"/>
    <w:rsid w:val="006045AA"/>
    <w:rsid w:val="0060507A"/>
    <w:rsid w:val="0060520C"/>
    <w:rsid w:val="00605880"/>
    <w:rsid w:val="00605D2C"/>
    <w:rsid w:val="00606891"/>
    <w:rsid w:val="006076DF"/>
    <w:rsid w:val="006078F8"/>
    <w:rsid w:val="00607DFC"/>
    <w:rsid w:val="00610085"/>
    <w:rsid w:val="006101B3"/>
    <w:rsid w:val="00610B3C"/>
    <w:rsid w:val="006122BF"/>
    <w:rsid w:val="0061282A"/>
    <w:rsid w:val="00613813"/>
    <w:rsid w:val="00614223"/>
    <w:rsid w:val="006146EE"/>
    <w:rsid w:val="00614FDC"/>
    <w:rsid w:val="00615B73"/>
    <w:rsid w:val="00615EAC"/>
    <w:rsid w:val="00616153"/>
    <w:rsid w:val="00616AA1"/>
    <w:rsid w:val="00617E2E"/>
    <w:rsid w:val="00620035"/>
    <w:rsid w:val="00620284"/>
    <w:rsid w:val="00620743"/>
    <w:rsid w:val="0062132E"/>
    <w:rsid w:val="006231D9"/>
    <w:rsid w:val="00623469"/>
    <w:rsid w:val="00623B7F"/>
    <w:rsid w:val="00623EC7"/>
    <w:rsid w:val="006245CB"/>
    <w:rsid w:val="006247B7"/>
    <w:rsid w:val="00624CAE"/>
    <w:rsid w:val="00625AD5"/>
    <w:rsid w:val="006263F7"/>
    <w:rsid w:val="0062643C"/>
    <w:rsid w:val="006265CC"/>
    <w:rsid w:val="00626EC9"/>
    <w:rsid w:val="00626FF5"/>
    <w:rsid w:val="006276B0"/>
    <w:rsid w:val="006278EF"/>
    <w:rsid w:val="006306BB"/>
    <w:rsid w:val="00631462"/>
    <w:rsid w:val="0063201E"/>
    <w:rsid w:val="0063231D"/>
    <w:rsid w:val="0063252C"/>
    <w:rsid w:val="0063300C"/>
    <w:rsid w:val="00633D79"/>
    <w:rsid w:val="00634C9A"/>
    <w:rsid w:val="006356B4"/>
    <w:rsid w:val="006356F7"/>
    <w:rsid w:val="0063578A"/>
    <w:rsid w:val="00635FA8"/>
    <w:rsid w:val="006361E1"/>
    <w:rsid w:val="006406CE"/>
    <w:rsid w:val="00640E51"/>
    <w:rsid w:val="006410ED"/>
    <w:rsid w:val="0064162D"/>
    <w:rsid w:val="00641A77"/>
    <w:rsid w:val="00642BA1"/>
    <w:rsid w:val="0064428A"/>
    <w:rsid w:val="00644AEA"/>
    <w:rsid w:val="00644D40"/>
    <w:rsid w:val="006454E3"/>
    <w:rsid w:val="00646E3D"/>
    <w:rsid w:val="006477FE"/>
    <w:rsid w:val="006478C8"/>
    <w:rsid w:val="00650373"/>
    <w:rsid w:val="0065079F"/>
    <w:rsid w:val="00650B75"/>
    <w:rsid w:val="00650BD9"/>
    <w:rsid w:val="00650FAC"/>
    <w:rsid w:val="006513F3"/>
    <w:rsid w:val="00651862"/>
    <w:rsid w:val="0065196D"/>
    <w:rsid w:val="00651ADF"/>
    <w:rsid w:val="00651E41"/>
    <w:rsid w:val="00653632"/>
    <w:rsid w:val="006539F0"/>
    <w:rsid w:val="00653A1A"/>
    <w:rsid w:val="00654084"/>
    <w:rsid w:val="00656013"/>
    <w:rsid w:val="00656104"/>
    <w:rsid w:val="00656AD8"/>
    <w:rsid w:val="00656DF2"/>
    <w:rsid w:val="00657F70"/>
    <w:rsid w:val="006602D4"/>
    <w:rsid w:val="00660426"/>
    <w:rsid w:val="00660B18"/>
    <w:rsid w:val="006610E2"/>
    <w:rsid w:val="00661140"/>
    <w:rsid w:val="00661172"/>
    <w:rsid w:val="0066172A"/>
    <w:rsid w:val="00661BB2"/>
    <w:rsid w:val="00661C5A"/>
    <w:rsid w:val="006628F1"/>
    <w:rsid w:val="00662B8C"/>
    <w:rsid w:val="0066335E"/>
    <w:rsid w:val="00663652"/>
    <w:rsid w:val="00663A2E"/>
    <w:rsid w:val="006640CD"/>
    <w:rsid w:val="006649F0"/>
    <w:rsid w:val="00665ABD"/>
    <w:rsid w:val="00665CF8"/>
    <w:rsid w:val="006660DD"/>
    <w:rsid w:val="00666BAE"/>
    <w:rsid w:val="006709E7"/>
    <w:rsid w:val="00670BE4"/>
    <w:rsid w:val="00670D98"/>
    <w:rsid w:val="006714E9"/>
    <w:rsid w:val="0067204E"/>
    <w:rsid w:val="0067236B"/>
    <w:rsid w:val="0067248A"/>
    <w:rsid w:val="00672AC5"/>
    <w:rsid w:val="00672AE4"/>
    <w:rsid w:val="0067394C"/>
    <w:rsid w:val="00674A3C"/>
    <w:rsid w:val="006752AA"/>
    <w:rsid w:val="00676D7D"/>
    <w:rsid w:val="006777D8"/>
    <w:rsid w:val="00677E3A"/>
    <w:rsid w:val="00680251"/>
    <w:rsid w:val="006808FA"/>
    <w:rsid w:val="006809C2"/>
    <w:rsid w:val="00680B4C"/>
    <w:rsid w:val="00680BB9"/>
    <w:rsid w:val="00680BF6"/>
    <w:rsid w:val="00681296"/>
    <w:rsid w:val="006819C0"/>
    <w:rsid w:val="00681A93"/>
    <w:rsid w:val="00681DD0"/>
    <w:rsid w:val="006822E6"/>
    <w:rsid w:val="00682F8B"/>
    <w:rsid w:val="00683744"/>
    <w:rsid w:val="00683EF9"/>
    <w:rsid w:val="00684AD3"/>
    <w:rsid w:val="006866EA"/>
    <w:rsid w:val="00686817"/>
    <w:rsid w:val="00686934"/>
    <w:rsid w:val="00686AED"/>
    <w:rsid w:val="00686F81"/>
    <w:rsid w:val="00687896"/>
    <w:rsid w:val="00687F5E"/>
    <w:rsid w:val="00690E8D"/>
    <w:rsid w:val="00690EED"/>
    <w:rsid w:val="00691FB1"/>
    <w:rsid w:val="00692522"/>
    <w:rsid w:val="006930CA"/>
    <w:rsid w:val="00693407"/>
    <w:rsid w:val="00693C04"/>
    <w:rsid w:val="00694565"/>
    <w:rsid w:val="00694E24"/>
    <w:rsid w:val="006951B5"/>
    <w:rsid w:val="00695427"/>
    <w:rsid w:val="006959FD"/>
    <w:rsid w:val="00695A1B"/>
    <w:rsid w:val="00696153"/>
    <w:rsid w:val="0069661D"/>
    <w:rsid w:val="00696E95"/>
    <w:rsid w:val="006972AF"/>
    <w:rsid w:val="006A03FC"/>
    <w:rsid w:val="006A0404"/>
    <w:rsid w:val="006A0804"/>
    <w:rsid w:val="006A0AE3"/>
    <w:rsid w:val="006A3A47"/>
    <w:rsid w:val="006A3DB7"/>
    <w:rsid w:val="006A44CF"/>
    <w:rsid w:val="006A5986"/>
    <w:rsid w:val="006A73A5"/>
    <w:rsid w:val="006A778F"/>
    <w:rsid w:val="006A7E23"/>
    <w:rsid w:val="006B4DBB"/>
    <w:rsid w:val="006B5ABD"/>
    <w:rsid w:val="006B7651"/>
    <w:rsid w:val="006B78BB"/>
    <w:rsid w:val="006B7AF3"/>
    <w:rsid w:val="006B7DB3"/>
    <w:rsid w:val="006C084F"/>
    <w:rsid w:val="006C123C"/>
    <w:rsid w:val="006C2037"/>
    <w:rsid w:val="006C25BC"/>
    <w:rsid w:val="006C28C9"/>
    <w:rsid w:val="006C29D0"/>
    <w:rsid w:val="006C2AF7"/>
    <w:rsid w:val="006C34D8"/>
    <w:rsid w:val="006C42BA"/>
    <w:rsid w:val="006C468E"/>
    <w:rsid w:val="006C4A34"/>
    <w:rsid w:val="006C4D7F"/>
    <w:rsid w:val="006C53B0"/>
    <w:rsid w:val="006C5AFD"/>
    <w:rsid w:val="006C6288"/>
    <w:rsid w:val="006C67A1"/>
    <w:rsid w:val="006C7026"/>
    <w:rsid w:val="006C7B54"/>
    <w:rsid w:val="006D101B"/>
    <w:rsid w:val="006D1734"/>
    <w:rsid w:val="006D2186"/>
    <w:rsid w:val="006D3D94"/>
    <w:rsid w:val="006D53EE"/>
    <w:rsid w:val="006D60E8"/>
    <w:rsid w:val="006D62CF"/>
    <w:rsid w:val="006D6B45"/>
    <w:rsid w:val="006D6DE7"/>
    <w:rsid w:val="006D6DF7"/>
    <w:rsid w:val="006D7101"/>
    <w:rsid w:val="006D738C"/>
    <w:rsid w:val="006E036E"/>
    <w:rsid w:val="006E0782"/>
    <w:rsid w:val="006E08B3"/>
    <w:rsid w:val="006E0F48"/>
    <w:rsid w:val="006E1810"/>
    <w:rsid w:val="006E2306"/>
    <w:rsid w:val="006E3644"/>
    <w:rsid w:val="006E4212"/>
    <w:rsid w:val="006E4E31"/>
    <w:rsid w:val="006E4EBA"/>
    <w:rsid w:val="006E51CA"/>
    <w:rsid w:val="006E66E2"/>
    <w:rsid w:val="006E697B"/>
    <w:rsid w:val="006E6C24"/>
    <w:rsid w:val="006E703F"/>
    <w:rsid w:val="006E7C4B"/>
    <w:rsid w:val="006E7F16"/>
    <w:rsid w:val="006F1740"/>
    <w:rsid w:val="006F2004"/>
    <w:rsid w:val="006F2117"/>
    <w:rsid w:val="006F3370"/>
    <w:rsid w:val="006F3D61"/>
    <w:rsid w:val="006F3E8D"/>
    <w:rsid w:val="006F6BF9"/>
    <w:rsid w:val="006F76D2"/>
    <w:rsid w:val="00700BFF"/>
    <w:rsid w:val="00700F10"/>
    <w:rsid w:val="007023FD"/>
    <w:rsid w:val="007026EE"/>
    <w:rsid w:val="00702F39"/>
    <w:rsid w:val="00704A9F"/>
    <w:rsid w:val="00704BA5"/>
    <w:rsid w:val="00704F17"/>
    <w:rsid w:val="007058FF"/>
    <w:rsid w:val="00705E0C"/>
    <w:rsid w:val="0070616A"/>
    <w:rsid w:val="0070674C"/>
    <w:rsid w:val="00706796"/>
    <w:rsid w:val="00706E50"/>
    <w:rsid w:val="0071010B"/>
    <w:rsid w:val="00711507"/>
    <w:rsid w:val="007118B4"/>
    <w:rsid w:val="00711F95"/>
    <w:rsid w:val="00712EC4"/>
    <w:rsid w:val="00713CBF"/>
    <w:rsid w:val="00714114"/>
    <w:rsid w:val="007155AD"/>
    <w:rsid w:val="007156BE"/>
    <w:rsid w:val="00715871"/>
    <w:rsid w:val="007169AB"/>
    <w:rsid w:val="00716D57"/>
    <w:rsid w:val="0072062D"/>
    <w:rsid w:val="00720730"/>
    <w:rsid w:val="00721829"/>
    <w:rsid w:val="0072267E"/>
    <w:rsid w:val="00722B34"/>
    <w:rsid w:val="007252CC"/>
    <w:rsid w:val="0072532F"/>
    <w:rsid w:val="0072563F"/>
    <w:rsid w:val="0072588E"/>
    <w:rsid w:val="007258FF"/>
    <w:rsid w:val="00725B07"/>
    <w:rsid w:val="007275B8"/>
    <w:rsid w:val="00727D8E"/>
    <w:rsid w:val="00730B8E"/>
    <w:rsid w:val="0073133D"/>
    <w:rsid w:val="0073148F"/>
    <w:rsid w:val="0073342C"/>
    <w:rsid w:val="007339F7"/>
    <w:rsid w:val="00733A08"/>
    <w:rsid w:val="00734019"/>
    <w:rsid w:val="007348AF"/>
    <w:rsid w:val="00734E3D"/>
    <w:rsid w:val="0073651F"/>
    <w:rsid w:val="007368F7"/>
    <w:rsid w:val="00736939"/>
    <w:rsid w:val="00736E3B"/>
    <w:rsid w:val="0073724F"/>
    <w:rsid w:val="0073736A"/>
    <w:rsid w:val="007376C4"/>
    <w:rsid w:val="0073785B"/>
    <w:rsid w:val="00737DB2"/>
    <w:rsid w:val="007421E3"/>
    <w:rsid w:val="00743677"/>
    <w:rsid w:val="00743F3E"/>
    <w:rsid w:val="00744632"/>
    <w:rsid w:val="00744B0A"/>
    <w:rsid w:val="007452FF"/>
    <w:rsid w:val="007456E2"/>
    <w:rsid w:val="00745BFA"/>
    <w:rsid w:val="007460CA"/>
    <w:rsid w:val="00747536"/>
    <w:rsid w:val="00752807"/>
    <w:rsid w:val="00752A29"/>
    <w:rsid w:val="00752A87"/>
    <w:rsid w:val="00753CCE"/>
    <w:rsid w:val="0075472A"/>
    <w:rsid w:val="00754913"/>
    <w:rsid w:val="0075553D"/>
    <w:rsid w:val="007611C4"/>
    <w:rsid w:val="00761297"/>
    <w:rsid w:val="00761D2B"/>
    <w:rsid w:val="00762AD0"/>
    <w:rsid w:val="00763238"/>
    <w:rsid w:val="00764A92"/>
    <w:rsid w:val="0076599F"/>
    <w:rsid w:val="007664D3"/>
    <w:rsid w:val="00766967"/>
    <w:rsid w:val="007669D2"/>
    <w:rsid w:val="00767393"/>
    <w:rsid w:val="00767B5F"/>
    <w:rsid w:val="007709E3"/>
    <w:rsid w:val="00770B40"/>
    <w:rsid w:val="007712C0"/>
    <w:rsid w:val="007718D2"/>
    <w:rsid w:val="0077314E"/>
    <w:rsid w:val="00773D32"/>
    <w:rsid w:val="00773F8B"/>
    <w:rsid w:val="0077427B"/>
    <w:rsid w:val="0077441A"/>
    <w:rsid w:val="007751CC"/>
    <w:rsid w:val="00775D64"/>
    <w:rsid w:val="0078008E"/>
    <w:rsid w:val="007806DA"/>
    <w:rsid w:val="00781B63"/>
    <w:rsid w:val="00781C4F"/>
    <w:rsid w:val="00781CAA"/>
    <w:rsid w:val="007829F8"/>
    <w:rsid w:val="00782F41"/>
    <w:rsid w:val="00783A78"/>
    <w:rsid w:val="00783DBD"/>
    <w:rsid w:val="007843BB"/>
    <w:rsid w:val="00784B03"/>
    <w:rsid w:val="00784D40"/>
    <w:rsid w:val="007854D1"/>
    <w:rsid w:val="007855AC"/>
    <w:rsid w:val="0078575D"/>
    <w:rsid w:val="007857B6"/>
    <w:rsid w:val="00785C1C"/>
    <w:rsid w:val="00785D6A"/>
    <w:rsid w:val="007864FA"/>
    <w:rsid w:val="007865A4"/>
    <w:rsid w:val="00793082"/>
    <w:rsid w:val="00793428"/>
    <w:rsid w:val="00794173"/>
    <w:rsid w:val="0079432E"/>
    <w:rsid w:val="00794600"/>
    <w:rsid w:val="007952A3"/>
    <w:rsid w:val="00795EA4"/>
    <w:rsid w:val="007961E8"/>
    <w:rsid w:val="0079678D"/>
    <w:rsid w:val="00796AA9"/>
    <w:rsid w:val="00796C9F"/>
    <w:rsid w:val="007973BC"/>
    <w:rsid w:val="00797610"/>
    <w:rsid w:val="00797D09"/>
    <w:rsid w:val="007A0162"/>
    <w:rsid w:val="007A0CBE"/>
    <w:rsid w:val="007A0D16"/>
    <w:rsid w:val="007A2B33"/>
    <w:rsid w:val="007A2C52"/>
    <w:rsid w:val="007A306F"/>
    <w:rsid w:val="007A3E05"/>
    <w:rsid w:val="007A4B19"/>
    <w:rsid w:val="007A51B9"/>
    <w:rsid w:val="007A6417"/>
    <w:rsid w:val="007A6DAC"/>
    <w:rsid w:val="007A72DF"/>
    <w:rsid w:val="007A7540"/>
    <w:rsid w:val="007B0503"/>
    <w:rsid w:val="007B099D"/>
    <w:rsid w:val="007B0D37"/>
    <w:rsid w:val="007B0DEB"/>
    <w:rsid w:val="007B108B"/>
    <w:rsid w:val="007B12FE"/>
    <w:rsid w:val="007B159C"/>
    <w:rsid w:val="007B1679"/>
    <w:rsid w:val="007B1A25"/>
    <w:rsid w:val="007B20AE"/>
    <w:rsid w:val="007B3902"/>
    <w:rsid w:val="007B3D39"/>
    <w:rsid w:val="007B3E14"/>
    <w:rsid w:val="007B5B0E"/>
    <w:rsid w:val="007B5C0E"/>
    <w:rsid w:val="007B5C15"/>
    <w:rsid w:val="007B60F7"/>
    <w:rsid w:val="007B63D8"/>
    <w:rsid w:val="007B6B92"/>
    <w:rsid w:val="007B6BCA"/>
    <w:rsid w:val="007B71D4"/>
    <w:rsid w:val="007B7E47"/>
    <w:rsid w:val="007C0560"/>
    <w:rsid w:val="007C059C"/>
    <w:rsid w:val="007C1A1C"/>
    <w:rsid w:val="007C1DDF"/>
    <w:rsid w:val="007C203E"/>
    <w:rsid w:val="007C20A7"/>
    <w:rsid w:val="007C23BD"/>
    <w:rsid w:val="007C2E6D"/>
    <w:rsid w:val="007C405E"/>
    <w:rsid w:val="007C5BE8"/>
    <w:rsid w:val="007C5E37"/>
    <w:rsid w:val="007C6FC1"/>
    <w:rsid w:val="007C7084"/>
    <w:rsid w:val="007C714A"/>
    <w:rsid w:val="007C7D4B"/>
    <w:rsid w:val="007D0308"/>
    <w:rsid w:val="007D0C07"/>
    <w:rsid w:val="007D0DB3"/>
    <w:rsid w:val="007D128C"/>
    <w:rsid w:val="007D2752"/>
    <w:rsid w:val="007D2C53"/>
    <w:rsid w:val="007D2C62"/>
    <w:rsid w:val="007D3361"/>
    <w:rsid w:val="007D3E0A"/>
    <w:rsid w:val="007D6E1D"/>
    <w:rsid w:val="007D76C4"/>
    <w:rsid w:val="007D7F65"/>
    <w:rsid w:val="007E0946"/>
    <w:rsid w:val="007E10FA"/>
    <w:rsid w:val="007E2BAB"/>
    <w:rsid w:val="007E344E"/>
    <w:rsid w:val="007E3DCF"/>
    <w:rsid w:val="007E3E04"/>
    <w:rsid w:val="007E3EF1"/>
    <w:rsid w:val="007E414D"/>
    <w:rsid w:val="007E429F"/>
    <w:rsid w:val="007E579F"/>
    <w:rsid w:val="007E5A7C"/>
    <w:rsid w:val="007E5BDD"/>
    <w:rsid w:val="007E6172"/>
    <w:rsid w:val="007E6797"/>
    <w:rsid w:val="007E6DE1"/>
    <w:rsid w:val="007E77DA"/>
    <w:rsid w:val="007E7B17"/>
    <w:rsid w:val="007F0545"/>
    <w:rsid w:val="007F05B9"/>
    <w:rsid w:val="007F10FF"/>
    <w:rsid w:val="007F18BC"/>
    <w:rsid w:val="007F2496"/>
    <w:rsid w:val="007F2B4D"/>
    <w:rsid w:val="007F3069"/>
    <w:rsid w:val="007F34B1"/>
    <w:rsid w:val="007F36C1"/>
    <w:rsid w:val="007F41E2"/>
    <w:rsid w:val="007F5A69"/>
    <w:rsid w:val="007F6076"/>
    <w:rsid w:val="007F6388"/>
    <w:rsid w:val="007F7068"/>
    <w:rsid w:val="007F7184"/>
    <w:rsid w:val="007F7AE7"/>
    <w:rsid w:val="008008C2"/>
    <w:rsid w:val="00801DFA"/>
    <w:rsid w:val="008021E1"/>
    <w:rsid w:val="008029C0"/>
    <w:rsid w:val="00803326"/>
    <w:rsid w:val="0080343C"/>
    <w:rsid w:val="008034FD"/>
    <w:rsid w:val="00803A2A"/>
    <w:rsid w:val="0080547B"/>
    <w:rsid w:val="008059CD"/>
    <w:rsid w:val="008064B5"/>
    <w:rsid w:val="008065F2"/>
    <w:rsid w:val="0080699C"/>
    <w:rsid w:val="00806E51"/>
    <w:rsid w:val="008071B7"/>
    <w:rsid w:val="0080775F"/>
    <w:rsid w:val="00807BB1"/>
    <w:rsid w:val="008102BD"/>
    <w:rsid w:val="008103F9"/>
    <w:rsid w:val="00811B3E"/>
    <w:rsid w:val="008138FD"/>
    <w:rsid w:val="00813EDB"/>
    <w:rsid w:val="00816968"/>
    <w:rsid w:val="00816ACA"/>
    <w:rsid w:val="00816AE7"/>
    <w:rsid w:val="00816EF6"/>
    <w:rsid w:val="00816FC5"/>
    <w:rsid w:val="00817833"/>
    <w:rsid w:val="00820323"/>
    <w:rsid w:val="00820983"/>
    <w:rsid w:val="00820CB4"/>
    <w:rsid w:val="00820DED"/>
    <w:rsid w:val="00820E90"/>
    <w:rsid w:val="00820EB1"/>
    <w:rsid w:val="00821EC4"/>
    <w:rsid w:val="00821F61"/>
    <w:rsid w:val="0082254C"/>
    <w:rsid w:val="00822694"/>
    <w:rsid w:val="00822863"/>
    <w:rsid w:val="00823370"/>
    <w:rsid w:val="0082384E"/>
    <w:rsid w:val="0082388B"/>
    <w:rsid w:val="0082603F"/>
    <w:rsid w:val="00826066"/>
    <w:rsid w:val="00826738"/>
    <w:rsid w:val="00827CB5"/>
    <w:rsid w:val="00827DBF"/>
    <w:rsid w:val="00830E33"/>
    <w:rsid w:val="00831AC5"/>
    <w:rsid w:val="00831E72"/>
    <w:rsid w:val="00832241"/>
    <w:rsid w:val="00832542"/>
    <w:rsid w:val="008332D7"/>
    <w:rsid w:val="00833571"/>
    <w:rsid w:val="00833677"/>
    <w:rsid w:val="0083450D"/>
    <w:rsid w:val="0083477C"/>
    <w:rsid w:val="00835725"/>
    <w:rsid w:val="0083576A"/>
    <w:rsid w:val="00835776"/>
    <w:rsid w:val="0083628B"/>
    <w:rsid w:val="0083646F"/>
    <w:rsid w:val="00836627"/>
    <w:rsid w:val="00840C01"/>
    <w:rsid w:val="00840E63"/>
    <w:rsid w:val="0084104B"/>
    <w:rsid w:val="008410CD"/>
    <w:rsid w:val="00841695"/>
    <w:rsid w:val="00841CF1"/>
    <w:rsid w:val="00841EAE"/>
    <w:rsid w:val="00843062"/>
    <w:rsid w:val="00844153"/>
    <w:rsid w:val="00844354"/>
    <w:rsid w:val="008458EA"/>
    <w:rsid w:val="00845E44"/>
    <w:rsid w:val="0084668C"/>
    <w:rsid w:val="00847215"/>
    <w:rsid w:val="00850721"/>
    <w:rsid w:val="0085085D"/>
    <w:rsid w:val="00850E44"/>
    <w:rsid w:val="00851C46"/>
    <w:rsid w:val="00851EB0"/>
    <w:rsid w:val="008522E9"/>
    <w:rsid w:val="008524F5"/>
    <w:rsid w:val="00852FCE"/>
    <w:rsid w:val="0085367E"/>
    <w:rsid w:val="00853F17"/>
    <w:rsid w:val="00854362"/>
    <w:rsid w:val="00855021"/>
    <w:rsid w:val="0085599F"/>
    <w:rsid w:val="0085606A"/>
    <w:rsid w:val="008563F6"/>
    <w:rsid w:val="008573F7"/>
    <w:rsid w:val="00857A2D"/>
    <w:rsid w:val="0086166C"/>
    <w:rsid w:val="008616D4"/>
    <w:rsid w:val="00862487"/>
    <w:rsid w:val="00862627"/>
    <w:rsid w:val="00864874"/>
    <w:rsid w:val="00864F92"/>
    <w:rsid w:val="00866868"/>
    <w:rsid w:val="00866958"/>
    <w:rsid w:val="00866EE8"/>
    <w:rsid w:val="00867717"/>
    <w:rsid w:val="00867A26"/>
    <w:rsid w:val="00870337"/>
    <w:rsid w:val="00870742"/>
    <w:rsid w:val="00870822"/>
    <w:rsid w:val="0087095A"/>
    <w:rsid w:val="00870E03"/>
    <w:rsid w:val="00870E98"/>
    <w:rsid w:val="008728A6"/>
    <w:rsid w:val="00872F9A"/>
    <w:rsid w:val="008732E4"/>
    <w:rsid w:val="00873539"/>
    <w:rsid w:val="00873A8B"/>
    <w:rsid w:val="00874600"/>
    <w:rsid w:val="00874ADE"/>
    <w:rsid w:val="00875063"/>
    <w:rsid w:val="0087527D"/>
    <w:rsid w:val="008752AB"/>
    <w:rsid w:val="00875DCE"/>
    <w:rsid w:val="00877591"/>
    <w:rsid w:val="00877B97"/>
    <w:rsid w:val="00880269"/>
    <w:rsid w:val="008827FC"/>
    <w:rsid w:val="00882A93"/>
    <w:rsid w:val="00882C0E"/>
    <w:rsid w:val="00882FF6"/>
    <w:rsid w:val="008843FE"/>
    <w:rsid w:val="00885BAF"/>
    <w:rsid w:val="00885F4B"/>
    <w:rsid w:val="008863A0"/>
    <w:rsid w:val="008863B5"/>
    <w:rsid w:val="00886E8C"/>
    <w:rsid w:val="00887A9E"/>
    <w:rsid w:val="00887CEC"/>
    <w:rsid w:val="00887DD7"/>
    <w:rsid w:val="00890424"/>
    <w:rsid w:val="008904A7"/>
    <w:rsid w:val="00890EA6"/>
    <w:rsid w:val="00891343"/>
    <w:rsid w:val="0089174D"/>
    <w:rsid w:val="00893C5F"/>
    <w:rsid w:val="00893D42"/>
    <w:rsid w:val="0089492E"/>
    <w:rsid w:val="00894D74"/>
    <w:rsid w:val="00895951"/>
    <w:rsid w:val="00895F7A"/>
    <w:rsid w:val="008962D1"/>
    <w:rsid w:val="00896DDC"/>
    <w:rsid w:val="00897CD2"/>
    <w:rsid w:val="00897D7F"/>
    <w:rsid w:val="008A0026"/>
    <w:rsid w:val="008A0080"/>
    <w:rsid w:val="008A089A"/>
    <w:rsid w:val="008A0948"/>
    <w:rsid w:val="008A13A7"/>
    <w:rsid w:val="008A14FB"/>
    <w:rsid w:val="008A1646"/>
    <w:rsid w:val="008A17CE"/>
    <w:rsid w:val="008A1BE5"/>
    <w:rsid w:val="008A1F74"/>
    <w:rsid w:val="008A329E"/>
    <w:rsid w:val="008A3328"/>
    <w:rsid w:val="008A4462"/>
    <w:rsid w:val="008A499D"/>
    <w:rsid w:val="008A58AF"/>
    <w:rsid w:val="008A5E88"/>
    <w:rsid w:val="008A61BE"/>
    <w:rsid w:val="008A65D2"/>
    <w:rsid w:val="008A7D0A"/>
    <w:rsid w:val="008A7E6C"/>
    <w:rsid w:val="008A7EDE"/>
    <w:rsid w:val="008B0273"/>
    <w:rsid w:val="008B0FE0"/>
    <w:rsid w:val="008B202C"/>
    <w:rsid w:val="008B24B0"/>
    <w:rsid w:val="008B2EEA"/>
    <w:rsid w:val="008B322D"/>
    <w:rsid w:val="008B3BFA"/>
    <w:rsid w:val="008B4317"/>
    <w:rsid w:val="008B4B16"/>
    <w:rsid w:val="008B5105"/>
    <w:rsid w:val="008B6A30"/>
    <w:rsid w:val="008B6A44"/>
    <w:rsid w:val="008B74E6"/>
    <w:rsid w:val="008C0156"/>
    <w:rsid w:val="008C0220"/>
    <w:rsid w:val="008C09A4"/>
    <w:rsid w:val="008C11DE"/>
    <w:rsid w:val="008C1505"/>
    <w:rsid w:val="008C1981"/>
    <w:rsid w:val="008C20A9"/>
    <w:rsid w:val="008C230F"/>
    <w:rsid w:val="008C2A25"/>
    <w:rsid w:val="008C2FE2"/>
    <w:rsid w:val="008C306C"/>
    <w:rsid w:val="008C3FB8"/>
    <w:rsid w:val="008C40D1"/>
    <w:rsid w:val="008C450A"/>
    <w:rsid w:val="008C488C"/>
    <w:rsid w:val="008C592A"/>
    <w:rsid w:val="008C647D"/>
    <w:rsid w:val="008C64F6"/>
    <w:rsid w:val="008C6565"/>
    <w:rsid w:val="008C68A3"/>
    <w:rsid w:val="008C6CB1"/>
    <w:rsid w:val="008C7575"/>
    <w:rsid w:val="008C7604"/>
    <w:rsid w:val="008D025F"/>
    <w:rsid w:val="008D09D0"/>
    <w:rsid w:val="008D0DEC"/>
    <w:rsid w:val="008D12B5"/>
    <w:rsid w:val="008D1D28"/>
    <w:rsid w:val="008D2906"/>
    <w:rsid w:val="008D2E30"/>
    <w:rsid w:val="008D34D1"/>
    <w:rsid w:val="008D363F"/>
    <w:rsid w:val="008D49B3"/>
    <w:rsid w:val="008D4D51"/>
    <w:rsid w:val="008D5472"/>
    <w:rsid w:val="008D5AC8"/>
    <w:rsid w:val="008D61B6"/>
    <w:rsid w:val="008D6B17"/>
    <w:rsid w:val="008D6E7E"/>
    <w:rsid w:val="008D75C5"/>
    <w:rsid w:val="008D7FF9"/>
    <w:rsid w:val="008E0AD0"/>
    <w:rsid w:val="008E2B4B"/>
    <w:rsid w:val="008E2DA7"/>
    <w:rsid w:val="008E3B8A"/>
    <w:rsid w:val="008E4CAD"/>
    <w:rsid w:val="008E505F"/>
    <w:rsid w:val="008E55F5"/>
    <w:rsid w:val="008E69FA"/>
    <w:rsid w:val="008E78C2"/>
    <w:rsid w:val="008E7E0B"/>
    <w:rsid w:val="008F0915"/>
    <w:rsid w:val="008F0D8F"/>
    <w:rsid w:val="008F1784"/>
    <w:rsid w:val="008F1DE4"/>
    <w:rsid w:val="008F23F0"/>
    <w:rsid w:val="008F2649"/>
    <w:rsid w:val="008F26E3"/>
    <w:rsid w:val="008F2D74"/>
    <w:rsid w:val="008F4153"/>
    <w:rsid w:val="008F56F7"/>
    <w:rsid w:val="008F597F"/>
    <w:rsid w:val="008F5B59"/>
    <w:rsid w:val="008F6B92"/>
    <w:rsid w:val="008F7391"/>
    <w:rsid w:val="009014C2"/>
    <w:rsid w:val="00901C9C"/>
    <w:rsid w:val="0090262B"/>
    <w:rsid w:val="00902A5F"/>
    <w:rsid w:val="00902CEB"/>
    <w:rsid w:val="00902DA9"/>
    <w:rsid w:val="00903A74"/>
    <w:rsid w:val="00904270"/>
    <w:rsid w:val="0090541D"/>
    <w:rsid w:val="0090544A"/>
    <w:rsid w:val="009054E4"/>
    <w:rsid w:val="0090604C"/>
    <w:rsid w:val="00906568"/>
    <w:rsid w:val="009066CF"/>
    <w:rsid w:val="00906C8C"/>
    <w:rsid w:val="0090738C"/>
    <w:rsid w:val="00910653"/>
    <w:rsid w:val="0091076C"/>
    <w:rsid w:val="00910A61"/>
    <w:rsid w:val="009145A7"/>
    <w:rsid w:val="0091468A"/>
    <w:rsid w:val="009152C4"/>
    <w:rsid w:val="00915B39"/>
    <w:rsid w:val="00916800"/>
    <w:rsid w:val="00916DAF"/>
    <w:rsid w:val="00920DB4"/>
    <w:rsid w:val="00921008"/>
    <w:rsid w:val="0092324B"/>
    <w:rsid w:val="0092329E"/>
    <w:rsid w:val="00923EAC"/>
    <w:rsid w:val="00924138"/>
    <w:rsid w:val="00925222"/>
    <w:rsid w:val="0092525A"/>
    <w:rsid w:val="00925CF9"/>
    <w:rsid w:val="00926407"/>
    <w:rsid w:val="0092713E"/>
    <w:rsid w:val="00927405"/>
    <w:rsid w:val="0093071E"/>
    <w:rsid w:val="009308A8"/>
    <w:rsid w:val="009313F2"/>
    <w:rsid w:val="00932FC0"/>
    <w:rsid w:val="00933230"/>
    <w:rsid w:val="00933A12"/>
    <w:rsid w:val="00934886"/>
    <w:rsid w:val="00934A98"/>
    <w:rsid w:val="00935D20"/>
    <w:rsid w:val="00936099"/>
    <w:rsid w:val="0093682F"/>
    <w:rsid w:val="009371A2"/>
    <w:rsid w:val="0093783B"/>
    <w:rsid w:val="00940171"/>
    <w:rsid w:val="009403F0"/>
    <w:rsid w:val="00940AA3"/>
    <w:rsid w:val="00940ADA"/>
    <w:rsid w:val="00940EE8"/>
    <w:rsid w:val="009413DF"/>
    <w:rsid w:val="0094158F"/>
    <w:rsid w:val="00941616"/>
    <w:rsid w:val="0094295C"/>
    <w:rsid w:val="00942CEB"/>
    <w:rsid w:val="00942DFF"/>
    <w:rsid w:val="00943561"/>
    <w:rsid w:val="009435B4"/>
    <w:rsid w:val="00944156"/>
    <w:rsid w:val="00945EE9"/>
    <w:rsid w:val="0094768A"/>
    <w:rsid w:val="009478B4"/>
    <w:rsid w:val="00951085"/>
    <w:rsid w:val="00952407"/>
    <w:rsid w:val="0095422F"/>
    <w:rsid w:val="009542D8"/>
    <w:rsid w:val="009548F3"/>
    <w:rsid w:val="00956060"/>
    <w:rsid w:val="00956214"/>
    <w:rsid w:val="00956418"/>
    <w:rsid w:val="0095748A"/>
    <w:rsid w:val="00960B69"/>
    <w:rsid w:val="009610EC"/>
    <w:rsid w:val="0096156B"/>
    <w:rsid w:val="009622ED"/>
    <w:rsid w:val="0096364A"/>
    <w:rsid w:val="0096369B"/>
    <w:rsid w:val="0096422D"/>
    <w:rsid w:val="00965773"/>
    <w:rsid w:val="0096690F"/>
    <w:rsid w:val="009672E6"/>
    <w:rsid w:val="009674DC"/>
    <w:rsid w:val="009678C2"/>
    <w:rsid w:val="0097030F"/>
    <w:rsid w:val="00970437"/>
    <w:rsid w:val="009708E3"/>
    <w:rsid w:val="0097198D"/>
    <w:rsid w:val="009720A1"/>
    <w:rsid w:val="00972369"/>
    <w:rsid w:val="00972924"/>
    <w:rsid w:val="00973335"/>
    <w:rsid w:val="00973ABF"/>
    <w:rsid w:val="00973C48"/>
    <w:rsid w:val="009748EC"/>
    <w:rsid w:val="00974BFD"/>
    <w:rsid w:val="00974F58"/>
    <w:rsid w:val="009752D4"/>
    <w:rsid w:val="00976914"/>
    <w:rsid w:val="00977707"/>
    <w:rsid w:val="0097783B"/>
    <w:rsid w:val="00980344"/>
    <w:rsid w:val="00981C96"/>
    <w:rsid w:val="0098241A"/>
    <w:rsid w:val="00982C40"/>
    <w:rsid w:val="0098351F"/>
    <w:rsid w:val="00984081"/>
    <w:rsid w:val="009842E3"/>
    <w:rsid w:val="009846A0"/>
    <w:rsid w:val="0098471C"/>
    <w:rsid w:val="00985CE7"/>
    <w:rsid w:val="009860A7"/>
    <w:rsid w:val="00986BD5"/>
    <w:rsid w:val="00986C12"/>
    <w:rsid w:val="00987BE7"/>
    <w:rsid w:val="00987E4D"/>
    <w:rsid w:val="009907E7"/>
    <w:rsid w:val="00991798"/>
    <w:rsid w:val="0099273D"/>
    <w:rsid w:val="00992937"/>
    <w:rsid w:val="00992A3D"/>
    <w:rsid w:val="0099423A"/>
    <w:rsid w:val="00994A5B"/>
    <w:rsid w:val="00995061"/>
    <w:rsid w:val="00995B28"/>
    <w:rsid w:val="00995CF6"/>
    <w:rsid w:val="00996FC9"/>
    <w:rsid w:val="00997353"/>
    <w:rsid w:val="0099799C"/>
    <w:rsid w:val="009A04C1"/>
    <w:rsid w:val="009A1776"/>
    <w:rsid w:val="009A2500"/>
    <w:rsid w:val="009A3083"/>
    <w:rsid w:val="009A31B4"/>
    <w:rsid w:val="009A39E3"/>
    <w:rsid w:val="009A45B8"/>
    <w:rsid w:val="009A5DED"/>
    <w:rsid w:val="009A63B2"/>
    <w:rsid w:val="009A6A27"/>
    <w:rsid w:val="009A6BDB"/>
    <w:rsid w:val="009A74D2"/>
    <w:rsid w:val="009A7610"/>
    <w:rsid w:val="009A7F50"/>
    <w:rsid w:val="009B0423"/>
    <w:rsid w:val="009B0A9D"/>
    <w:rsid w:val="009B0CC4"/>
    <w:rsid w:val="009B17C9"/>
    <w:rsid w:val="009B1935"/>
    <w:rsid w:val="009B27FE"/>
    <w:rsid w:val="009B31DD"/>
    <w:rsid w:val="009B3308"/>
    <w:rsid w:val="009B3702"/>
    <w:rsid w:val="009B4385"/>
    <w:rsid w:val="009B44D8"/>
    <w:rsid w:val="009B5A3B"/>
    <w:rsid w:val="009B5F49"/>
    <w:rsid w:val="009B6070"/>
    <w:rsid w:val="009B6A3D"/>
    <w:rsid w:val="009B70EB"/>
    <w:rsid w:val="009B745C"/>
    <w:rsid w:val="009C2516"/>
    <w:rsid w:val="009C2AF0"/>
    <w:rsid w:val="009C2F46"/>
    <w:rsid w:val="009C33CF"/>
    <w:rsid w:val="009C42F8"/>
    <w:rsid w:val="009C4C58"/>
    <w:rsid w:val="009C4CAA"/>
    <w:rsid w:val="009C4FAF"/>
    <w:rsid w:val="009C507D"/>
    <w:rsid w:val="009C5515"/>
    <w:rsid w:val="009C716C"/>
    <w:rsid w:val="009C7BA0"/>
    <w:rsid w:val="009D1B3A"/>
    <w:rsid w:val="009D21D8"/>
    <w:rsid w:val="009D2C8A"/>
    <w:rsid w:val="009D3399"/>
    <w:rsid w:val="009D375A"/>
    <w:rsid w:val="009D3B73"/>
    <w:rsid w:val="009D414A"/>
    <w:rsid w:val="009D4BDE"/>
    <w:rsid w:val="009D4E0E"/>
    <w:rsid w:val="009D5D8F"/>
    <w:rsid w:val="009D62F5"/>
    <w:rsid w:val="009D63D4"/>
    <w:rsid w:val="009D6CEE"/>
    <w:rsid w:val="009D72B0"/>
    <w:rsid w:val="009E053A"/>
    <w:rsid w:val="009E06D1"/>
    <w:rsid w:val="009E09F2"/>
    <w:rsid w:val="009E0EE0"/>
    <w:rsid w:val="009E10EA"/>
    <w:rsid w:val="009E1358"/>
    <w:rsid w:val="009E149D"/>
    <w:rsid w:val="009E1540"/>
    <w:rsid w:val="009E1D64"/>
    <w:rsid w:val="009E2030"/>
    <w:rsid w:val="009E384F"/>
    <w:rsid w:val="009E3F5F"/>
    <w:rsid w:val="009E48C5"/>
    <w:rsid w:val="009E4C44"/>
    <w:rsid w:val="009E4EDD"/>
    <w:rsid w:val="009E5AAE"/>
    <w:rsid w:val="009E74F9"/>
    <w:rsid w:val="009E77FF"/>
    <w:rsid w:val="009F030A"/>
    <w:rsid w:val="009F1CDF"/>
    <w:rsid w:val="009F2719"/>
    <w:rsid w:val="009F2722"/>
    <w:rsid w:val="009F3262"/>
    <w:rsid w:val="009F385C"/>
    <w:rsid w:val="009F48CA"/>
    <w:rsid w:val="009F4B92"/>
    <w:rsid w:val="009F50A4"/>
    <w:rsid w:val="009F543B"/>
    <w:rsid w:val="009F5490"/>
    <w:rsid w:val="009F5F78"/>
    <w:rsid w:val="009F7606"/>
    <w:rsid w:val="009F7AD6"/>
    <w:rsid w:val="009F7E91"/>
    <w:rsid w:val="00A003CB"/>
    <w:rsid w:val="00A00CA3"/>
    <w:rsid w:val="00A022DC"/>
    <w:rsid w:val="00A02797"/>
    <w:rsid w:val="00A0362A"/>
    <w:rsid w:val="00A03F81"/>
    <w:rsid w:val="00A046C2"/>
    <w:rsid w:val="00A0492E"/>
    <w:rsid w:val="00A05205"/>
    <w:rsid w:val="00A05879"/>
    <w:rsid w:val="00A05C03"/>
    <w:rsid w:val="00A05CE1"/>
    <w:rsid w:val="00A075AC"/>
    <w:rsid w:val="00A11154"/>
    <w:rsid w:val="00A11350"/>
    <w:rsid w:val="00A11AE2"/>
    <w:rsid w:val="00A12898"/>
    <w:rsid w:val="00A12A4A"/>
    <w:rsid w:val="00A13DDD"/>
    <w:rsid w:val="00A14385"/>
    <w:rsid w:val="00A156AF"/>
    <w:rsid w:val="00A158A2"/>
    <w:rsid w:val="00A15E9A"/>
    <w:rsid w:val="00A17659"/>
    <w:rsid w:val="00A179FB"/>
    <w:rsid w:val="00A17BC6"/>
    <w:rsid w:val="00A201EE"/>
    <w:rsid w:val="00A205C3"/>
    <w:rsid w:val="00A2064D"/>
    <w:rsid w:val="00A20F49"/>
    <w:rsid w:val="00A21233"/>
    <w:rsid w:val="00A213FE"/>
    <w:rsid w:val="00A225E4"/>
    <w:rsid w:val="00A240DB"/>
    <w:rsid w:val="00A24BB1"/>
    <w:rsid w:val="00A24F4B"/>
    <w:rsid w:val="00A25271"/>
    <w:rsid w:val="00A256DC"/>
    <w:rsid w:val="00A25F48"/>
    <w:rsid w:val="00A262B1"/>
    <w:rsid w:val="00A263FB"/>
    <w:rsid w:val="00A26E4B"/>
    <w:rsid w:val="00A27F2C"/>
    <w:rsid w:val="00A30020"/>
    <w:rsid w:val="00A30357"/>
    <w:rsid w:val="00A304AC"/>
    <w:rsid w:val="00A32BE8"/>
    <w:rsid w:val="00A33FD8"/>
    <w:rsid w:val="00A3591C"/>
    <w:rsid w:val="00A359AC"/>
    <w:rsid w:val="00A35CBE"/>
    <w:rsid w:val="00A35FAB"/>
    <w:rsid w:val="00A36548"/>
    <w:rsid w:val="00A36D92"/>
    <w:rsid w:val="00A3715A"/>
    <w:rsid w:val="00A40044"/>
    <w:rsid w:val="00A40433"/>
    <w:rsid w:val="00A404EA"/>
    <w:rsid w:val="00A406F7"/>
    <w:rsid w:val="00A407D0"/>
    <w:rsid w:val="00A417E8"/>
    <w:rsid w:val="00A418AD"/>
    <w:rsid w:val="00A41F83"/>
    <w:rsid w:val="00A42CEC"/>
    <w:rsid w:val="00A42D77"/>
    <w:rsid w:val="00A43BB2"/>
    <w:rsid w:val="00A44ABB"/>
    <w:rsid w:val="00A4574B"/>
    <w:rsid w:val="00A45A71"/>
    <w:rsid w:val="00A46052"/>
    <w:rsid w:val="00A46776"/>
    <w:rsid w:val="00A4721D"/>
    <w:rsid w:val="00A47933"/>
    <w:rsid w:val="00A503CF"/>
    <w:rsid w:val="00A5041E"/>
    <w:rsid w:val="00A5099A"/>
    <w:rsid w:val="00A50D56"/>
    <w:rsid w:val="00A5123F"/>
    <w:rsid w:val="00A515C1"/>
    <w:rsid w:val="00A51A34"/>
    <w:rsid w:val="00A51C1F"/>
    <w:rsid w:val="00A5299A"/>
    <w:rsid w:val="00A52E0F"/>
    <w:rsid w:val="00A5326B"/>
    <w:rsid w:val="00A54566"/>
    <w:rsid w:val="00A54BBE"/>
    <w:rsid w:val="00A550D8"/>
    <w:rsid w:val="00A5578C"/>
    <w:rsid w:val="00A557B2"/>
    <w:rsid w:val="00A55D6E"/>
    <w:rsid w:val="00A55FE1"/>
    <w:rsid w:val="00A5646D"/>
    <w:rsid w:val="00A565DD"/>
    <w:rsid w:val="00A56628"/>
    <w:rsid w:val="00A56CD1"/>
    <w:rsid w:val="00A56F97"/>
    <w:rsid w:val="00A57DA6"/>
    <w:rsid w:val="00A57F88"/>
    <w:rsid w:val="00A60299"/>
    <w:rsid w:val="00A61634"/>
    <w:rsid w:val="00A622C9"/>
    <w:rsid w:val="00A628DE"/>
    <w:rsid w:val="00A63009"/>
    <w:rsid w:val="00A63407"/>
    <w:rsid w:val="00A64EC7"/>
    <w:rsid w:val="00A653E8"/>
    <w:rsid w:val="00A65B3C"/>
    <w:rsid w:val="00A67471"/>
    <w:rsid w:val="00A7020C"/>
    <w:rsid w:val="00A70C58"/>
    <w:rsid w:val="00A70FCA"/>
    <w:rsid w:val="00A71DE4"/>
    <w:rsid w:val="00A71E79"/>
    <w:rsid w:val="00A727DB"/>
    <w:rsid w:val="00A74146"/>
    <w:rsid w:val="00A74376"/>
    <w:rsid w:val="00A75005"/>
    <w:rsid w:val="00A7512B"/>
    <w:rsid w:val="00A758A2"/>
    <w:rsid w:val="00A75A61"/>
    <w:rsid w:val="00A77655"/>
    <w:rsid w:val="00A777E3"/>
    <w:rsid w:val="00A8010F"/>
    <w:rsid w:val="00A8011A"/>
    <w:rsid w:val="00A80C3F"/>
    <w:rsid w:val="00A8133E"/>
    <w:rsid w:val="00A8168C"/>
    <w:rsid w:val="00A816A9"/>
    <w:rsid w:val="00A81BA1"/>
    <w:rsid w:val="00A81EBA"/>
    <w:rsid w:val="00A81F5D"/>
    <w:rsid w:val="00A82A2B"/>
    <w:rsid w:val="00A831F5"/>
    <w:rsid w:val="00A842C2"/>
    <w:rsid w:val="00A84C7A"/>
    <w:rsid w:val="00A84DD5"/>
    <w:rsid w:val="00A85653"/>
    <w:rsid w:val="00A85951"/>
    <w:rsid w:val="00A86564"/>
    <w:rsid w:val="00A86629"/>
    <w:rsid w:val="00A86983"/>
    <w:rsid w:val="00A86CF9"/>
    <w:rsid w:val="00A87923"/>
    <w:rsid w:val="00A87FE6"/>
    <w:rsid w:val="00A90A69"/>
    <w:rsid w:val="00A90BF0"/>
    <w:rsid w:val="00A918E9"/>
    <w:rsid w:val="00A9278E"/>
    <w:rsid w:val="00A92ADB"/>
    <w:rsid w:val="00A92E39"/>
    <w:rsid w:val="00A93056"/>
    <w:rsid w:val="00A94036"/>
    <w:rsid w:val="00A9432F"/>
    <w:rsid w:val="00A94930"/>
    <w:rsid w:val="00A94E31"/>
    <w:rsid w:val="00A94EBA"/>
    <w:rsid w:val="00A955F7"/>
    <w:rsid w:val="00A95FE1"/>
    <w:rsid w:val="00A96993"/>
    <w:rsid w:val="00A96A74"/>
    <w:rsid w:val="00A9731D"/>
    <w:rsid w:val="00A9789B"/>
    <w:rsid w:val="00A97B66"/>
    <w:rsid w:val="00AA0AF4"/>
    <w:rsid w:val="00AA1B0D"/>
    <w:rsid w:val="00AA1E8B"/>
    <w:rsid w:val="00AA380A"/>
    <w:rsid w:val="00AA3843"/>
    <w:rsid w:val="00AA38FE"/>
    <w:rsid w:val="00AA39E2"/>
    <w:rsid w:val="00AA6054"/>
    <w:rsid w:val="00AA6286"/>
    <w:rsid w:val="00AA63D7"/>
    <w:rsid w:val="00AA6911"/>
    <w:rsid w:val="00AA6ACA"/>
    <w:rsid w:val="00AA71DE"/>
    <w:rsid w:val="00AA72D3"/>
    <w:rsid w:val="00AA767D"/>
    <w:rsid w:val="00AA7D2A"/>
    <w:rsid w:val="00AA7D74"/>
    <w:rsid w:val="00AB03BA"/>
    <w:rsid w:val="00AB09F8"/>
    <w:rsid w:val="00AB199D"/>
    <w:rsid w:val="00AB2E46"/>
    <w:rsid w:val="00AB325A"/>
    <w:rsid w:val="00AB3856"/>
    <w:rsid w:val="00AB398A"/>
    <w:rsid w:val="00AB39BD"/>
    <w:rsid w:val="00AB3B1B"/>
    <w:rsid w:val="00AB3EDD"/>
    <w:rsid w:val="00AB4472"/>
    <w:rsid w:val="00AB497D"/>
    <w:rsid w:val="00AB4C72"/>
    <w:rsid w:val="00AB503F"/>
    <w:rsid w:val="00AB57D2"/>
    <w:rsid w:val="00AB5C98"/>
    <w:rsid w:val="00AB7930"/>
    <w:rsid w:val="00AC0F36"/>
    <w:rsid w:val="00AC14A3"/>
    <w:rsid w:val="00AC185A"/>
    <w:rsid w:val="00AC1D5A"/>
    <w:rsid w:val="00AC22A2"/>
    <w:rsid w:val="00AC23C8"/>
    <w:rsid w:val="00AC274A"/>
    <w:rsid w:val="00AC305D"/>
    <w:rsid w:val="00AC308F"/>
    <w:rsid w:val="00AC55C9"/>
    <w:rsid w:val="00AC59C4"/>
    <w:rsid w:val="00AC6559"/>
    <w:rsid w:val="00AC7E75"/>
    <w:rsid w:val="00AD09BA"/>
    <w:rsid w:val="00AD09F1"/>
    <w:rsid w:val="00AD127F"/>
    <w:rsid w:val="00AD1C88"/>
    <w:rsid w:val="00AD1CEF"/>
    <w:rsid w:val="00AD21B5"/>
    <w:rsid w:val="00AD3B31"/>
    <w:rsid w:val="00AD4987"/>
    <w:rsid w:val="00AD538A"/>
    <w:rsid w:val="00AD5768"/>
    <w:rsid w:val="00AD57D6"/>
    <w:rsid w:val="00AD5A0C"/>
    <w:rsid w:val="00AD603F"/>
    <w:rsid w:val="00AD664D"/>
    <w:rsid w:val="00AD6797"/>
    <w:rsid w:val="00AD68FC"/>
    <w:rsid w:val="00AD7689"/>
    <w:rsid w:val="00AD7781"/>
    <w:rsid w:val="00AD7BFB"/>
    <w:rsid w:val="00AE0E6E"/>
    <w:rsid w:val="00AE11A8"/>
    <w:rsid w:val="00AE1E1C"/>
    <w:rsid w:val="00AE25BA"/>
    <w:rsid w:val="00AE2675"/>
    <w:rsid w:val="00AE2A70"/>
    <w:rsid w:val="00AE3385"/>
    <w:rsid w:val="00AE3531"/>
    <w:rsid w:val="00AE376E"/>
    <w:rsid w:val="00AE4484"/>
    <w:rsid w:val="00AE45F0"/>
    <w:rsid w:val="00AE5329"/>
    <w:rsid w:val="00AE564D"/>
    <w:rsid w:val="00AE5EA9"/>
    <w:rsid w:val="00AE7095"/>
    <w:rsid w:val="00AE78C7"/>
    <w:rsid w:val="00AF1446"/>
    <w:rsid w:val="00AF1501"/>
    <w:rsid w:val="00AF158E"/>
    <w:rsid w:val="00AF1660"/>
    <w:rsid w:val="00AF25D8"/>
    <w:rsid w:val="00AF29D1"/>
    <w:rsid w:val="00AF38C4"/>
    <w:rsid w:val="00AF3BAF"/>
    <w:rsid w:val="00AF3E44"/>
    <w:rsid w:val="00AF593E"/>
    <w:rsid w:val="00AF5D75"/>
    <w:rsid w:val="00AF64F9"/>
    <w:rsid w:val="00AF7324"/>
    <w:rsid w:val="00AF73B0"/>
    <w:rsid w:val="00AF7F4A"/>
    <w:rsid w:val="00B00567"/>
    <w:rsid w:val="00B00F0C"/>
    <w:rsid w:val="00B025CC"/>
    <w:rsid w:val="00B0288F"/>
    <w:rsid w:val="00B02A06"/>
    <w:rsid w:val="00B03398"/>
    <w:rsid w:val="00B04483"/>
    <w:rsid w:val="00B04656"/>
    <w:rsid w:val="00B052B8"/>
    <w:rsid w:val="00B0543A"/>
    <w:rsid w:val="00B05515"/>
    <w:rsid w:val="00B058CE"/>
    <w:rsid w:val="00B05B86"/>
    <w:rsid w:val="00B05DB0"/>
    <w:rsid w:val="00B06438"/>
    <w:rsid w:val="00B064CD"/>
    <w:rsid w:val="00B06A59"/>
    <w:rsid w:val="00B07828"/>
    <w:rsid w:val="00B118D4"/>
    <w:rsid w:val="00B124CA"/>
    <w:rsid w:val="00B132E5"/>
    <w:rsid w:val="00B13673"/>
    <w:rsid w:val="00B14D33"/>
    <w:rsid w:val="00B15F19"/>
    <w:rsid w:val="00B16540"/>
    <w:rsid w:val="00B16652"/>
    <w:rsid w:val="00B16DD0"/>
    <w:rsid w:val="00B172ED"/>
    <w:rsid w:val="00B17422"/>
    <w:rsid w:val="00B17B5B"/>
    <w:rsid w:val="00B20B7F"/>
    <w:rsid w:val="00B21749"/>
    <w:rsid w:val="00B22043"/>
    <w:rsid w:val="00B2263D"/>
    <w:rsid w:val="00B23E35"/>
    <w:rsid w:val="00B254C6"/>
    <w:rsid w:val="00B25829"/>
    <w:rsid w:val="00B25841"/>
    <w:rsid w:val="00B25AC0"/>
    <w:rsid w:val="00B26354"/>
    <w:rsid w:val="00B267F4"/>
    <w:rsid w:val="00B2716E"/>
    <w:rsid w:val="00B271A3"/>
    <w:rsid w:val="00B2787C"/>
    <w:rsid w:val="00B300D0"/>
    <w:rsid w:val="00B301F1"/>
    <w:rsid w:val="00B30666"/>
    <w:rsid w:val="00B3145D"/>
    <w:rsid w:val="00B329A5"/>
    <w:rsid w:val="00B32DE3"/>
    <w:rsid w:val="00B33132"/>
    <w:rsid w:val="00B339BA"/>
    <w:rsid w:val="00B36038"/>
    <w:rsid w:val="00B36B9C"/>
    <w:rsid w:val="00B374C6"/>
    <w:rsid w:val="00B40093"/>
    <w:rsid w:val="00B40779"/>
    <w:rsid w:val="00B409D7"/>
    <w:rsid w:val="00B41AA4"/>
    <w:rsid w:val="00B41B77"/>
    <w:rsid w:val="00B42984"/>
    <w:rsid w:val="00B43FC4"/>
    <w:rsid w:val="00B4543F"/>
    <w:rsid w:val="00B454EF"/>
    <w:rsid w:val="00B45CE9"/>
    <w:rsid w:val="00B46456"/>
    <w:rsid w:val="00B46B79"/>
    <w:rsid w:val="00B47891"/>
    <w:rsid w:val="00B47967"/>
    <w:rsid w:val="00B47991"/>
    <w:rsid w:val="00B47A06"/>
    <w:rsid w:val="00B50FBB"/>
    <w:rsid w:val="00B51E48"/>
    <w:rsid w:val="00B52526"/>
    <w:rsid w:val="00B533FD"/>
    <w:rsid w:val="00B538C5"/>
    <w:rsid w:val="00B53A76"/>
    <w:rsid w:val="00B5448D"/>
    <w:rsid w:val="00B55EB0"/>
    <w:rsid w:val="00B55FA5"/>
    <w:rsid w:val="00B56B90"/>
    <w:rsid w:val="00B56DE1"/>
    <w:rsid w:val="00B603EA"/>
    <w:rsid w:val="00B60758"/>
    <w:rsid w:val="00B6099C"/>
    <w:rsid w:val="00B60D2A"/>
    <w:rsid w:val="00B616AE"/>
    <w:rsid w:val="00B616E9"/>
    <w:rsid w:val="00B623C9"/>
    <w:rsid w:val="00B626A0"/>
    <w:rsid w:val="00B639B8"/>
    <w:rsid w:val="00B63C85"/>
    <w:rsid w:val="00B63F48"/>
    <w:rsid w:val="00B64064"/>
    <w:rsid w:val="00B64253"/>
    <w:rsid w:val="00B65708"/>
    <w:rsid w:val="00B65A5C"/>
    <w:rsid w:val="00B65CBF"/>
    <w:rsid w:val="00B67F97"/>
    <w:rsid w:val="00B70103"/>
    <w:rsid w:val="00B71308"/>
    <w:rsid w:val="00B71635"/>
    <w:rsid w:val="00B75360"/>
    <w:rsid w:val="00B75FB8"/>
    <w:rsid w:val="00B76B8C"/>
    <w:rsid w:val="00B76E98"/>
    <w:rsid w:val="00B774B3"/>
    <w:rsid w:val="00B77B47"/>
    <w:rsid w:val="00B77D44"/>
    <w:rsid w:val="00B77D68"/>
    <w:rsid w:val="00B77DB5"/>
    <w:rsid w:val="00B77DF1"/>
    <w:rsid w:val="00B80257"/>
    <w:rsid w:val="00B805DA"/>
    <w:rsid w:val="00B8104A"/>
    <w:rsid w:val="00B8106E"/>
    <w:rsid w:val="00B81580"/>
    <w:rsid w:val="00B81E29"/>
    <w:rsid w:val="00B8211B"/>
    <w:rsid w:val="00B82C4F"/>
    <w:rsid w:val="00B83C63"/>
    <w:rsid w:val="00B84D0C"/>
    <w:rsid w:val="00B858E2"/>
    <w:rsid w:val="00B878B8"/>
    <w:rsid w:val="00B87C9C"/>
    <w:rsid w:val="00B911C7"/>
    <w:rsid w:val="00B91776"/>
    <w:rsid w:val="00B9252C"/>
    <w:rsid w:val="00B92E06"/>
    <w:rsid w:val="00B9356F"/>
    <w:rsid w:val="00B93696"/>
    <w:rsid w:val="00B9427C"/>
    <w:rsid w:val="00B94369"/>
    <w:rsid w:val="00B948EC"/>
    <w:rsid w:val="00B952D0"/>
    <w:rsid w:val="00B95392"/>
    <w:rsid w:val="00B9567D"/>
    <w:rsid w:val="00B95D88"/>
    <w:rsid w:val="00B95F2D"/>
    <w:rsid w:val="00B96C69"/>
    <w:rsid w:val="00B9786B"/>
    <w:rsid w:val="00B97A65"/>
    <w:rsid w:val="00BA00A3"/>
    <w:rsid w:val="00BA0840"/>
    <w:rsid w:val="00BA1479"/>
    <w:rsid w:val="00BA19A2"/>
    <w:rsid w:val="00BA1C55"/>
    <w:rsid w:val="00BA21DA"/>
    <w:rsid w:val="00BA2F29"/>
    <w:rsid w:val="00BA3771"/>
    <w:rsid w:val="00BA3A27"/>
    <w:rsid w:val="00BA47EF"/>
    <w:rsid w:val="00BA482C"/>
    <w:rsid w:val="00BA4B4F"/>
    <w:rsid w:val="00BA4C1D"/>
    <w:rsid w:val="00BA55E5"/>
    <w:rsid w:val="00BA571D"/>
    <w:rsid w:val="00BA5788"/>
    <w:rsid w:val="00BA5813"/>
    <w:rsid w:val="00BA64DB"/>
    <w:rsid w:val="00BA6A01"/>
    <w:rsid w:val="00BA7014"/>
    <w:rsid w:val="00BA7728"/>
    <w:rsid w:val="00BA7E7C"/>
    <w:rsid w:val="00BB0174"/>
    <w:rsid w:val="00BB08D4"/>
    <w:rsid w:val="00BB0CA9"/>
    <w:rsid w:val="00BB0D03"/>
    <w:rsid w:val="00BB0E71"/>
    <w:rsid w:val="00BB1688"/>
    <w:rsid w:val="00BB22A3"/>
    <w:rsid w:val="00BB25CD"/>
    <w:rsid w:val="00BB2A0C"/>
    <w:rsid w:val="00BB339E"/>
    <w:rsid w:val="00BB3BDD"/>
    <w:rsid w:val="00BB426B"/>
    <w:rsid w:val="00BB44B0"/>
    <w:rsid w:val="00BB4587"/>
    <w:rsid w:val="00BB54EF"/>
    <w:rsid w:val="00BB5557"/>
    <w:rsid w:val="00BB5CDE"/>
    <w:rsid w:val="00BB6C55"/>
    <w:rsid w:val="00BB6F4E"/>
    <w:rsid w:val="00BB70E6"/>
    <w:rsid w:val="00BB7205"/>
    <w:rsid w:val="00BB77CE"/>
    <w:rsid w:val="00BB79D5"/>
    <w:rsid w:val="00BC060C"/>
    <w:rsid w:val="00BC082F"/>
    <w:rsid w:val="00BC092F"/>
    <w:rsid w:val="00BC0ABF"/>
    <w:rsid w:val="00BC0C49"/>
    <w:rsid w:val="00BC1A66"/>
    <w:rsid w:val="00BC256C"/>
    <w:rsid w:val="00BC263A"/>
    <w:rsid w:val="00BC27AC"/>
    <w:rsid w:val="00BC2999"/>
    <w:rsid w:val="00BC2DF0"/>
    <w:rsid w:val="00BC3A9F"/>
    <w:rsid w:val="00BC3EC5"/>
    <w:rsid w:val="00BC4527"/>
    <w:rsid w:val="00BC51DC"/>
    <w:rsid w:val="00BC5800"/>
    <w:rsid w:val="00BC5F67"/>
    <w:rsid w:val="00BC61CE"/>
    <w:rsid w:val="00BC6E14"/>
    <w:rsid w:val="00BC7131"/>
    <w:rsid w:val="00BD03B8"/>
    <w:rsid w:val="00BD045A"/>
    <w:rsid w:val="00BD2042"/>
    <w:rsid w:val="00BD296D"/>
    <w:rsid w:val="00BD342A"/>
    <w:rsid w:val="00BD4EF6"/>
    <w:rsid w:val="00BD4F1F"/>
    <w:rsid w:val="00BD5939"/>
    <w:rsid w:val="00BD5B62"/>
    <w:rsid w:val="00BD5C28"/>
    <w:rsid w:val="00BD68B5"/>
    <w:rsid w:val="00BD6C7A"/>
    <w:rsid w:val="00BD6E92"/>
    <w:rsid w:val="00BE029C"/>
    <w:rsid w:val="00BE0808"/>
    <w:rsid w:val="00BE0916"/>
    <w:rsid w:val="00BE0F83"/>
    <w:rsid w:val="00BE20B4"/>
    <w:rsid w:val="00BE2202"/>
    <w:rsid w:val="00BE28CB"/>
    <w:rsid w:val="00BE370E"/>
    <w:rsid w:val="00BE378F"/>
    <w:rsid w:val="00BE473F"/>
    <w:rsid w:val="00BE52FF"/>
    <w:rsid w:val="00BE59A9"/>
    <w:rsid w:val="00BE6060"/>
    <w:rsid w:val="00BE701A"/>
    <w:rsid w:val="00BF097E"/>
    <w:rsid w:val="00BF0A0C"/>
    <w:rsid w:val="00BF137E"/>
    <w:rsid w:val="00BF3107"/>
    <w:rsid w:val="00BF32B7"/>
    <w:rsid w:val="00BF4E1B"/>
    <w:rsid w:val="00BF536D"/>
    <w:rsid w:val="00BF6121"/>
    <w:rsid w:val="00BF6950"/>
    <w:rsid w:val="00BF72A8"/>
    <w:rsid w:val="00BF7A8E"/>
    <w:rsid w:val="00C00686"/>
    <w:rsid w:val="00C027E7"/>
    <w:rsid w:val="00C03696"/>
    <w:rsid w:val="00C03FCE"/>
    <w:rsid w:val="00C05355"/>
    <w:rsid w:val="00C05BA3"/>
    <w:rsid w:val="00C05E59"/>
    <w:rsid w:val="00C0709E"/>
    <w:rsid w:val="00C07404"/>
    <w:rsid w:val="00C1026F"/>
    <w:rsid w:val="00C10EB6"/>
    <w:rsid w:val="00C1161E"/>
    <w:rsid w:val="00C11FAD"/>
    <w:rsid w:val="00C1242B"/>
    <w:rsid w:val="00C12D68"/>
    <w:rsid w:val="00C12F4F"/>
    <w:rsid w:val="00C131CC"/>
    <w:rsid w:val="00C13712"/>
    <w:rsid w:val="00C13BEE"/>
    <w:rsid w:val="00C14905"/>
    <w:rsid w:val="00C14B37"/>
    <w:rsid w:val="00C156D7"/>
    <w:rsid w:val="00C16395"/>
    <w:rsid w:val="00C164E9"/>
    <w:rsid w:val="00C16A4C"/>
    <w:rsid w:val="00C16B0B"/>
    <w:rsid w:val="00C16EC0"/>
    <w:rsid w:val="00C1737B"/>
    <w:rsid w:val="00C20659"/>
    <w:rsid w:val="00C2106C"/>
    <w:rsid w:val="00C22FB6"/>
    <w:rsid w:val="00C22FC5"/>
    <w:rsid w:val="00C2328A"/>
    <w:rsid w:val="00C233B8"/>
    <w:rsid w:val="00C23C4F"/>
    <w:rsid w:val="00C256AB"/>
    <w:rsid w:val="00C26D08"/>
    <w:rsid w:val="00C26E57"/>
    <w:rsid w:val="00C2704D"/>
    <w:rsid w:val="00C273D3"/>
    <w:rsid w:val="00C2743C"/>
    <w:rsid w:val="00C27629"/>
    <w:rsid w:val="00C2784C"/>
    <w:rsid w:val="00C30D18"/>
    <w:rsid w:val="00C31078"/>
    <w:rsid w:val="00C324BA"/>
    <w:rsid w:val="00C33C22"/>
    <w:rsid w:val="00C35578"/>
    <w:rsid w:val="00C358E8"/>
    <w:rsid w:val="00C3734F"/>
    <w:rsid w:val="00C37589"/>
    <w:rsid w:val="00C37CB8"/>
    <w:rsid w:val="00C40458"/>
    <w:rsid w:val="00C40708"/>
    <w:rsid w:val="00C41FE7"/>
    <w:rsid w:val="00C42886"/>
    <w:rsid w:val="00C42F7C"/>
    <w:rsid w:val="00C42FCD"/>
    <w:rsid w:val="00C434E9"/>
    <w:rsid w:val="00C43B9E"/>
    <w:rsid w:val="00C44BD7"/>
    <w:rsid w:val="00C4572E"/>
    <w:rsid w:val="00C46774"/>
    <w:rsid w:val="00C474BD"/>
    <w:rsid w:val="00C479C6"/>
    <w:rsid w:val="00C47CC8"/>
    <w:rsid w:val="00C47DB0"/>
    <w:rsid w:val="00C509EC"/>
    <w:rsid w:val="00C51BEF"/>
    <w:rsid w:val="00C53050"/>
    <w:rsid w:val="00C531EB"/>
    <w:rsid w:val="00C539B2"/>
    <w:rsid w:val="00C55D03"/>
    <w:rsid w:val="00C572F3"/>
    <w:rsid w:val="00C574E1"/>
    <w:rsid w:val="00C608B3"/>
    <w:rsid w:val="00C62E84"/>
    <w:rsid w:val="00C630AB"/>
    <w:rsid w:val="00C63824"/>
    <w:rsid w:val="00C63E52"/>
    <w:rsid w:val="00C63F97"/>
    <w:rsid w:val="00C64C62"/>
    <w:rsid w:val="00C6520A"/>
    <w:rsid w:val="00C6590C"/>
    <w:rsid w:val="00C66081"/>
    <w:rsid w:val="00C668DC"/>
    <w:rsid w:val="00C6725E"/>
    <w:rsid w:val="00C7029E"/>
    <w:rsid w:val="00C7043B"/>
    <w:rsid w:val="00C70DE9"/>
    <w:rsid w:val="00C71329"/>
    <w:rsid w:val="00C71D7D"/>
    <w:rsid w:val="00C71E4C"/>
    <w:rsid w:val="00C72A33"/>
    <w:rsid w:val="00C72D2D"/>
    <w:rsid w:val="00C73117"/>
    <w:rsid w:val="00C739FD"/>
    <w:rsid w:val="00C7423B"/>
    <w:rsid w:val="00C759C0"/>
    <w:rsid w:val="00C75C2D"/>
    <w:rsid w:val="00C762D6"/>
    <w:rsid w:val="00C76FCB"/>
    <w:rsid w:val="00C77947"/>
    <w:rsid w:val="00C77995"/>
    <w:rsid w:val="00C77F33"/>
    <w:rsid w:val="00C8091D"/>
    <w:rsid w:val="00C814A7"/>
    <w:rsid w:val="00C814D1"/>
    <w:rsid w:val="00C83E57"/>
    <w:rsid w:val="00C84655"/>
    <w:rsid w:val="00C8476E"/>
    <w:rsid w:val="00C84B94"/>
    <w:rsid w:val="00C853A7"/>
    <w:rsid w:val="00C86345"/>
    <w:rsid w:val="00C87636"/>
    <w:rsid w:val="00C90C93"/>
    <w:rsid w:val="00C91897"/>
    <w:rsid w:val="00C91BB2"/>
    <w:rsid w:val="00C936FF"/>
    <w:rsid w:val="00C93890"/>
    <w:rsid w:val="00C93A87"/>
    <w:rsid w:val="00C93CEF"/>
    <w:rsid w:val="00C94267"/>
    <w:rsid w:val="00C96181"/>
    <w:rsid w:val="00C963DE"/>
    <w:rsid w:val="00C96589"/>
    <w:rsid w:val="00C967F7"/>
    <w:rsid w:val="00C96E11"/>
    <w:rsid w:val="00C97495"/>
    <w:rsid w:val="00CA03A1"/>
    <w:rsid w:val="00CA0F2D"/>
    <w:rsid w:val="00CA15C7"/>
    <w:rsid w:val="00CA1BED"/>
    <w:rsid w:val="00CA2491"/>
    <w:rsid w:val="00CA377E"/>
    <w:rsid w:val="00CA3935"/>
    <w:rsid w:val="00CA3EAA"/>
    <w:rsid w:val="00CA5183"/>
    <w:rsid w:val="00CA5824"/>
    <w:rsid w:val="00CA63CF"/>
    <w:rsid w:val="00CA6A14"/>
    <w:rsid w:val="00CA6A7C"/>
    <w:rsid w:val="00CA6DFB"/>
    <w:rsid w:val="00CA7D0A"/>
    <w:rsid w:val="00CB02A4"/>
    <w:rsid w:val="00CB0691"/>
    <w:rsid w:val="00CB0C4A"/>
    <w:rsid w:val="00CB1010"/>
    <w:rsid w:val="00CB2DE3"/>
    <w:rsid w:val="00CB48EA"/>
    <w:rsid w:val="00CB57E5"/>
    <w:rsid w:val="00CB5D06"/>
    <w:rsid w:val="00CB5EE2"/>
    <w:rsid w:val="00CB5F54"/>
    <w:rsid w:val="00CB60A8"/>
    <w:rsid w:val="00CB6A06"/>
    <w:rsid w:val="00CB7293"/>
    <w:rsid w:val="00CB7740"/>
    <w:rsid w:val="00CC0161"/>
    <w:rsid w:val="00CC1346"/>
    <w:rsid w:val="00CC1825"/>
    <w:rsid w:val="00CC1EA4"/>
    <w:rsid w:val="00CC2018"/>
    <w:rsid w:val="00CC2418"/>
    <w:rsid w:val="00CC28F5"/>
    <w:rsid w:val="00CC3054"/>
    <w:rsid w:val="00CC326E"/>
    <w:rsid w:val="00CC3FBD"/>
    <w:rsid w:val="00CC4A1C"/>
    <w:rsid w:val="00CC56D5"/>
    <w:rsid w:val="00CC6968"/>
    <w:rsid w:val="00CD2581"/>
    <w:rsid w:val="00CD3B54"/>
    <w:rsid w:val="00CD3F31"/>
    <w:rsid w:val="00CD3F45"/>
    <w:rsid w:val="00CD3F6A"/>
    <w:rsid w:val="00CD498F"/>
    <w:rsid w:val="00CD585E"/>
    <w:rsid w:val="00CD5F37"/>
    <w:rsid w:val="00CD62E2"/>
    <w:rsid w:val="00CD636D"/>
    <w:rsid w:val="00CD7AC2"/>
    <w:rsid w:val="00CE0139"/>
    <w:rsid w:val="00CE06E3"/>
    <w:rsid w:val="00CE071D"/>
    <w:rsid w:val="00CE1019"/>
    <w:rsid w:val="00CE119E"/>
    <w:rsid w:val="00CE149B"/>
    <w:rsid w:val="00CE1501"/>
    <w:rsid w:val="00CE1D8F"/>
    <w:rsid w:val="00CE28F6"/>
    <w:rsid w:val="00CE4C10"/>
    <w:rsid w:val="00CE50C5"/>
    <w:rsid w:val="00CE5564"/>
    <w:rsid w:val="00CE5C73"/>
    <w:rsid w:val="00CE5CC7"/>
    <w:rsid w:val="00CE65FE"/>
    <w:rsid w:val="00CE6BA8"/>
    <w:rsid w:val="00CE6F37"/>
    <w:rsid w:val="00CF01C3"/>
    <w:rsid w:val="00CF0FC3"/>
    <w:rsid w:val="00CF1058"/>
    <w:rsid w:val="00CF11C3"/>
    <w:rsid w:val="00CF11EA"/>
    <w:rsid w:val="00CF13B8"/>
    <w:rsid w:val="00CF1603"/>
    <w:rsid w:val="00CF1A3D"/>
    <w:rsid w:val="00CF2265"/>
    <w:rsid w:val="00CF2466"/>
    <w:rsid w:val="00CF2AAF"/>
    <w:rsid w:val="00CF3D92"/>
    <w:rsid w:val="00CF4757"/>
    <w:rsid w:val="00CF4966"/>
    <w:rsid w:val="00CF4AC1"/>
    <w:rsid w:val="00CF4BBC"/>
    <w:rsid w:val="00CF5A51"/>
    <w:rsid w:val="00CF625A"/>
    <w:rsid w:val="00CF6A21"/>
    <w:rsid w:val="00CF7594"/>
    <w:rsid w:val="00CF795D"/>
    <w:rsid w:val="00CF79D1"/>
    <w:rsid w:val="00D00F1C"/>
    <w:rsid w:val="00D01A2E"/>
    <w:rsid w:val="00D0388C"/>
    <w:rsid w:val="00D0484E"/>
    <w:rsid w:val="00D057C2"/>
    <w:rsid w:val="00D05EF2"/>
    <w:rsid w:val="00D06540"/>
    <w:rsid w:val="00D0696A"/>
    <w:rsid w:val="00D06A8F"/>
    <w:rsid w:val="00D06F9B"/>
    <w:rsid w:val="00D07124"/>
    <w:rsid w:val="00D07FC0"/>
    <w:rsid w:val="00D10A54"/>
    <w:rsid w:val="00D11A82"/>
    <w:rsid w:val="00D11D4E"/>
    <w:rsid w:val="00D1213D"/>
    <w:rsid w:val="00D1481F"/>
    <w:rsid w:val="00D14829"/>
    <w:rsid w:val="00D14BA1"/>
    <w:rsid w:val="00D15663"/>
    <w:rsid w:val="00D1568B"/>
    <w:rsid w:val="00D157DE"/>
    <w:rsid w:val="00D165C1"/>
    <w:rsid w:val="00D1703C"/>
    <w:rsid w:val="00D17124"/>
    <w:rsid w:val="00D1715F"/>
    <w:rsid w:val="00D171F5"/>
    <w:rsid w:val="00D208FA"/>
    <w:rsid w:val="00D214B6"/>
    <w:rsid w:val="00D214DF"/>
    <w:rsid w:val="00D217B2"/>
    <w:rsid w:val="00D21801"/>
    <w:rsid w:val="00D22565"/>
    <w:rsid w:val="00D23445"/>
    <w:rsid w:val="00D24B82"/>
    <w:rsid w:val="00D25C95"/>
    <w:rsid w:val="00D25C99"/>
    <w:rsid w:val="00D271E9"/>
    <w:rsid w:val="00D2791D"/>
    <w:rsid w:val="00D27F56"/>
    <w:rsid w:val="00D30533"/>
    <w:rsid w:val="00D30741"/>
    <w:rsid w:val="00D3090F"/>
    <w:rsid w:val="00D318DB"/>
    <w:rsid w:val="00D31E89"/>
    <w:rsid w:val="00D32B23"/>
    <w:rsid w:val="00D33241"/>
    <w:rsid w:val="00D33559"/>
    <w:rsid w:val="00D33D27"/>
    <w:rsid w:val="00D34460"/>
    <w:rsid w:val="00D36343"/>
    <w:rsid w:val="00D374BD"/>
    <w:rsid w:val="00D37B7E"/>
    <w:rsid w:val="00D41253"/>
    <w:rsid w:val="00D41B42"/>
    <w:rsid w:val="00D434EA"/>
    <w:rsid w:val="00D4417F"/>
    <w:rsid w:val="00D448AE"/>
    <w:rsid w:val="00D44BCF"/>
    <w:rsid w:val="00D45FFC"/>
    <w:rsid w:val="00D46606"/>
    <w:rsid w:val="00D467C3"/>
    <w:rsid w:val="00D4695C"/>
    <w:rsid w:val="00D51E6A"/>
    <w:rsid w:val="00D51F53"/>
    <w:rsid w:val="00D52500"/>
    <w:rsid w:val="00D5256C"/>
    <w:rsid w:val="00D5282D"/>
    <w:rsid w:val="00D546AE"/>
    <w:rsid w:val="00D54ACD"/>
    <w:rsid w:val="00D54FFE"/>
    <w:rsid w:val="00D5508C"/>
    <w:rsid w:val="00D56BF9"/>
    <w:rsid w:val="00D56D8D"/>
    <w:rsid w:val="00D576B1"/>
    <w:rsid w:val="00D57F32"/>
    <w:rsid w:val="00D60395"/>
    <w:rsid w:val="00D60518"/>
    <w:rsid w:val="00D618ED"/>
    <w:rsid w:val="00D61E7A"/>
    <w:rsid w:val="00D624DC"/>
    <w:rsid w:val="00D62890"/>
    <w:rsid w:val="00D62A2E"/>
    <w:rsid w:val="00D62B86"/>
    <w:rsid w:val="00D62EE9"/>
    <w:rsid w:val="00D62F54"/>
    <w:rsid w:val="00D63C4A"/>
    <w:rsid w:val="00D63D97"/>
    <w:rsid w:val="00D65E8B"/>
    <w:rsid w:val="00D667B8"/>
    <w:rsid w:val="00D66CB1"/>
    <w:rsid w:val="00D66D28"/>
    <w:rsid w:val="00D67A19"/>
    <w:rsid w:val="00D70019"/>
    <w:rsid w:val="00D70783"/>
    <w:rsid w:val="00D70A7D"/>
    <w:rsid w:val="00D70EAC"/>
    <w:rsid w:val="00D719AC"/>
    <w:rsid w:val="00D72086"/>
    <w:rsid w:val="00D72990"/>
    <w:rsid w:val="00D72D4B"/>
    <w:rsid w:val="00D735D2"/>
    <w:rsid w:val="00D73C4E"/>
    <w:rsid w:val="00D74018"/>
    <w:rsid w:val="00D74BEC"/>
    <w:rsid w:val="00D75585"/>
    <w:rsid w:val="00D75C4D"/>
    <w:rsid w:val="00D75EA3"/>
    <w:rsid w:val="00D77AD3"/>
    <w:rsid w:val="00D80194"/>
    <w:rsid w:val="00D812E9"/>
    <w:rsid w:val="00D81644"/>
    <w:rsid w:val="00D81858"/>
    <w:rsid w:val="00D818EB"/>
    <w:rsid w:val="00D8195B"/>
    <w:rsid w:val="00D81B5E"/>
    <w:rsid w:val="00D82101"/>
    <w:rsid w:val="00D835DB"/>
    <w:rsid w:val="00D836AE"/>
    <w:rsid w:val="00D838B2"/>
    <w:rsid w:val="00D841FD"/>
    <w:rsid w:val="00D8479D"/>
    <w:rsid w:val="00D85CF9"/>
    <w:rsid w:val="00D87701"/>
    <w:rsid w:val="00D879A0"/>
    <w:rsid w:val="00D90AB4"/>
    <w:rsid w:val="00D90B9C"/>
    <w:rsid w:val="00D910B5"/>
    <w:rsid w:val="00D91579"/>
    <w:rsid w:val="00D91B52"/>
    <w:rsid w:val="00D92662"/>
    <w:rsid w:val="00D92A1D"/>
    <w:rsid w:val="00D92AD2"/>
    <w:rsid w:val="00D93216"/>
    <w:rsid w:val="00D95913"/>
    <w:rsid w:val="00D95BAE"/>
    <w:rsid w:val="00D9604E"/>
    <w:rsid w:val="00D977BB"/>
    <w:rsid w:val="00DA0B69"/>
    <w:rsid w:val="00DA0C18"/>
    <w:rsid w:val="00DA0EC0"/>
    <w:rsid w:val="00DA104F"/>
    <w:rsid w:val="00DA1DDA"/>
    <w:rsid w:val="00DA3102"/>
    <w:rsid w:val="00DA338C"/>
    <w:rsid w:val="00DA3EBC"/>
    <w:rsid w:val="00DA4109"/>
    <w:rsid w:val="00DA45A1"/>
    <w:rsid w:val="00DA48B8"/>
    <w:rsid w:val="00DA4A94"/>
    <w:rsid w:val="00DA56A3"/>
    <w:rsid w:val="00DA5972"/>
    <w:rsid w:val="00DA60C6"/>
    <w:rsid w:val="00DA6110"/>
    <w:rsid w:val="00DA652A"/>
    <w:rsid w:val="00DA7983"/>
    <w:rsid w:val="00DB07FC"/>
    <w:rsid w:val="00DB0FF3"/>
    <w:rsid w:val="00DB19DD"/>
    <w:rsid w:val="00DB2469"/>
    <w:rsid w:val="00DB2BDB"/>
    <w:rsid w:val="00DB3A57"/>
    <w:rsid w:val="00DB44B0"/>
    <w:rsid w:val="00DB4A3A"/>
    <w:rsid w:val="00DB4FE7"/>
    <w:rsid w:val="00DB52B1"/>
    <w:rsid w:val="00DB52BF"/>
    <w:rsid w:val="00DB53C0"/>
    <w:rsid w:val="00DB561D"/>
    <w:rsid w:val="00DB6145"/>
    <w:rsid w:val="00DB62C9"/>
    <w:rsid w:val="00DB63A0"/>
    <w:rsid w:val="00DB7183"/>
    <w:rsid w:val="00DB71B8"/>
    <w:rsid w:val="00DB7554"/>
    <w:rsid w:val="00DB7632"/>
    <w:rsid w:val="00DB775A"/>
    <w:rsid w:val="00DB78D2"/>
    <w:rsid w:val="00DB7C75"/>
    <w:rsid w:val="00DC066C"/>
    <w:rsid w:val="00DC0752"/>
    <w:rsid w:val="00DC3921"/>
    <w:rsid w:val="00DC3E63"/>
    <w:rsid w:val="00DC3E6C"/>
    <w:rsid w:val="00DC5B05"/>
    <w:rsid w:val="00DC6344"/>
    <w:rsid w:val="00DC6961"/>
    <w:rsid w:val="00DC7041"/>
    <w:rsid w:val="00DC73DC"/>
    <w:rsid w:val="00DC75BC"/>
    <w:rsid w:val="00DC785A"/>
    <w:rsid w:val="00DC7CAB"/>
    <w:rsid w:val="00DC7CDD"/>
    <w:rsid w:val="00DD0A6E"/>
    <w:rsid w:val="00DD2CE8"/>
    <w:rsid w:val="00DD3431"/>
    <w:rsid w:val="00DD48F8"/>
    <w:rsid w:val="00DD4B97"/>
    <w:rsid w:val="00DD4D0C"/>
    <w:rsid w:val="00DD4DBD"/>
    <w:rsid w:val="00DD54D2"/>
    <w:rsid w:val="00DD5DED"/>
    <w:rsid w:val="00DD7607"/>
    <w:rsid w:val="00DD76DD"/>
    <w:rsid w:val="00DD783F"/>
    <w:rsid w:val="00DD7E83"/>
    <w:rsid w:val="00DE02B1"/>
    <w:rsid w:val="00DE2051"/>
    <w:rsid w:val="00DE287D"/>
    <w:rsid w:val="00DE3579"/>
    <w:rsid w:val="00DE3738"/>
    <w:rsid w:val="00DE38EF"/>
    <w:rsid w:val="00DE396A"/>
    <w:rsid w:val="00DE43D2"/>
    <w:rsid w:val="00DE45BE"/>
    <w:rsid w:val="00DE492E"/>
    <w:rsid w:val="00DE4FB9"/>
    <w:rsid w:val="00DE52BB"/>
    <w:rsid w:val="00DE5692"/>
    <w:rsid w:val="00DE5EBD"/>
    <w:rsid w:val="00DE71A6"/>
    <w:rsid w:val="00DE7FF4"/>
    <w:rsid w:val="00DF0574"/>
    <w:rsid w:val="00DF0888"/>
    <w:rsid w:val="00DF10A6"/>
    <w:rsid w:val="00DF1A8A"/>
    <w:rsid w:val="00DF24E6"/>
    <w:rsid w:val="00DF295C"/>
    <w:rsid w:val="00DF2E5F"/>
    <w:rsid w:val="00DF339D"/>
    <w:rsid w:val="00DF4660"/>
    <w:rsid w:val="00DF5DB4"/>
    <w:rsid w:val="00DF778C"/>
    <w:rsid w:val="00E00238"/>
    <w:rsid w:val="00E01F92"/>
    <w:rsid w:val="00E02400"/>
    <w:rsid w:val="00E02407"/>
    <w:rsid w:val="00E04B69"/>
    <w:rsid w:val="00E050E3"/>
    <w:rsid w:val="00E0601B"/>
    <w:rsid w:val="00E06ECB"/>
    <w:rsid w:val="00E07C69"/>
    <w:rsid w:val="00E07F6C"/>
    <w:rsid w:val="00E10315"/>
    <w:rsid w:val="00E10341"/>
    <w:rsid w:val="00E10B45"/>
    <w:rsid w:val="00E10BB2"/>
    <w:rsid w:val="00E1109C"/>
    <w:rsid w:val="00E111C2"/>
    <w:rsid w:val="00E11276"/>
    <w:rsid w:val="00E117FC"/>
    <w:rsid w:val="00E11F8A"/>
    <w:rsid w:val="00E123BA"/>
    <w:rsid w:val="00E139D6"/>
    <w:rsid w:val="00E13B6D"/>
    <w:rsid w:val="00E158BD"/>
    <w:rsid w:val="00E1597B"/>
    <w:rsid w:val="00E15B31"/>
    <w:rsid w:val="00E16FD4"/>
    <w:rsid w:val="00E177D4"/>
    <w:rsid w:val="00E204B2"/>
    <w:rsid w:val="00E20578"/>
    <w:rsid w:val="00E209DE"/>
    <w:rsid w:val="00E20DE9"/>
    <w:rsid w:val="00E21EA4"/>
    <w:rsid w:val="00E22623"/>
    <w:rsid w:val="00E22834"/>
    <w:rsid w:val="00E22A91"/>
    <w:rsid w:val="00E2376E"/>
    <w:rsid w:val="00E23E05"/>
    <w:rsid w:val="00E244B8"/>
    <w:rsid w:val="00E25574"/>
    <w:rsid w:val="00E25BF5"/>
    <w:rsid w:val="00E25FEC"/>
    <w:rsid w:val="00E26754"/>
    <w:rsid w:val="00E26BF4"/>
    <w:rsid w:val="00E27598"/>
    <w:rsid w:val="00E276CA"/>
    <w:rsid w:val="00E27D25"/>
    <w:rsid w:val="00E27EEC"/>
    <w:rsid w:val="00E305BC"/>
    <w:rsid w:val="00E31097"/>
    <w:rsid w:val="00E315A4"/>
    <w:rsid w:val="00E31B29"/>
    <w:rsid w:val="00E32379"/>
    <w:rsid w:val="00E325F7"/>
    <w:rsid w:val="00E32D68"/>
    <w:rsid w:val="00E34483"/>
    <w:rsid w:val="00E3515D"/>
    <w:rsid w:val="00E35817"/>
    <w:rsid w:val="00E358B1"/>
    <w:rsid w:val="00E35DFF"/>
    <w:rsid w:val="00E37434"/>
    <w:rsid w:val="00E378C4"/>
    <w:rsid w:val="00E37D28"/>
    <w:rsid w:val="00E40E16"/>
    <w:rsid w:val="00E4108E"/>
    <w:rsid w:val="00E410C2"/>
    <w:rsid w:val="00E41CE2"/>
    <w:rsid w:val="00E42301"/>
    <w:rsid w:val="00E43345"/>
    <w:rsid w:val="00E43B35"/>
    <w:rsid w:val="00E44456"/>
    <w:rsid w:val="00E44901"/>
    <w:rsid w:val="00E44A1A"/>
    <w:rsid w:val="00E44FF5"/>
    <w:rsid w:val="00E45337"/>
    <w:rsid w:val="00E46426"/>
    <w:rsid w:val="00E46867"/>
    <w:rsid w:val="00E50100"/>
    <w:rsid w:val="00E5096A"/>
    <w:rsid w:val="00E511F1"/>
    <w:rsid w:val="00E51C0E"/>
    <w:rsid w:val="00E522DB"/>
    <w:rsid w:val="00E52BE8"/>
    <w:rsid w:val="00E55084"/>
    <w:rsid w:val="00E55FAC"/>
    <w:rsid w:val="00E56A09"/>
    <w:rsid w:val="00E5725D"/>
    <w:rsid w:val="00E57BA6"/>
    <w:rsid w:val="00E6164B"/>
    <w:rsid w:val="00E616FB"/>
    <w:rsid w:val="00E61831"/>
    <w:rsid w:val="00E61ABF"/>
    <w:rsid w:val="00E620A5"/>
    <w:rsid w:val="00E62449"/>
    <w:rsid w:val="00E628D3"/>
    <w:rsid w:val="00E62D2F"/>
    <w:rsid w:val="00E63186"/>
    <w:rsid w:val="00E63DD4"/>
    <w:rsid w:val="00E66A08"/>
    <w:rsid w:val="00E6752B"/>
    <w:rsid w:val="00E67CF1"/>
    <w:rsid w:val="00E67EEA"/>
    <w:rsid w:val="00E71182"/>
    <w:rsid w:val="00E7150B"/>
    <w:rsid w:val="00E71BE1"/>
    <w:rsid w:val="00E720B1"/>
    <w:rsid w:val="00E72584"/>
    <w:rsid w:val="00E72F61"/>
    <w:rsid w:val="00E730EE"/>
    <w:rsid w:val="00E73425"/>
    <w:rsid w:val="00E73863"/>
    <w:rsid w:val="00E73CF8"/>
    <w:rsid w:val="00E74E03"/>
    <w:rsid w:val="00E74F3D"/>
    <w:rsid w:val="00E7671D"/>
    <w:rsid w:val="00E76DA8"/>
    <w:rsid w:val="00E7739C"/>
    <w:rsid w:val="00E773F1"/>
    <w:rsid w:val="00E775E0"/>
    <w:rsid w:val="00E77837"/>
    <w:rsid w:val="00E77A27"/>
    <w:rsid w:val="00E806B5"/>
    <w:rsid w:val="00E807B8"/>
    <w:rsid w:val="00E8160F"/>
    <w:rsid w:val="00E81F63"/>
    <w:rsid w:val="00E824A3"/>
    <w:rsid w:val="00E824B6"/>
    <w:rsid w:val="00E825C6"/>
    <w:rsid w:val="00E830A2"/>
    <w:rsid w:val="00E83B68"/>
    <w:rsid w:val="00E83BCE"/>
    <w:rsid w:val="00E83DD8"/>
    <w:rsid w:val="00E846A1"/>
    <w:rsid w:val="00E846E5"/>
    <w:rsid w:val="00E84841"/>
    <w:rsid w:val="00E84C2E"/>
    <w:rsid w:val="00E84CD2"/>
    <w:rsid w:val="00E85F3E"/>
    <w:rsid w:val="00E87650"/>
    <w:rsid w:val="00E87671"/>
    <w:rsid w:val="00E903C8"/>
    <w:rsid w:val="00E90975"/>
    <w:rsid w:val="00E9206A"/>
    <w:rsid w:val="00E935B7"/>
    <w:rsid w:val="00E93857"/>
    <w:rsid w:val="00E9409A"/>
    <w:rsid w:val="00E9504D"/>
    <w:rsid w:val="00E952BB"/>
    <w:rsid w:val="00E95685"/>
    <w:rsid w:val="00E969FF"/>
    <w:rsid w:val="00E96C8D"/>
    <w:rsid w:val="00E97C2B"/>
    <w:rsid w:val="00E97EEE"/>
    <w:rsid w:val="00EA0A80"/>
    <w:rsid w:val="00EA0AAA"/>
    <w:rsid w:val="00EA10C7"/>
    <w:rsid w:val="00EA14A4"/>
    <w:rsid w:val="00EA1D7D"/>
    <w:rsid w:val="00EA2A39"/>
    <w:rsid w:val="00EA30FA"/>
    <w:rsid w:val="00EA39AA"/>
    <w:rsid w:val="00EA474E"/>
    <w:rsid w:val="00EA4CFD"/>
    <w:rsid w:val="00EA5FBA"/>
    <w:rsid w:val="00EA6075"/>
    <w:rsid w:val="00EA6C53"/>
    <w:rsid w:val="00EA6DD2"/>
    <w:rsid w:val="00EA7726"/>
    <w:rsid w:val="00EA79D8"/>
    <w:rsid w:val="00EA7A0D"/>
    <w:rsid w:val="00EA7C3B"/>
    <w:rsid w:val="00EB046C"/>
    <w:rsid w:val="00EB0A5A"/>
    <w:rsid w:val="00EB0AC7"/>
    <w:rsid w:val="00EB1694"/>
    <w:rsid w:val="00EB1951"/>
    <w:rsid w:val="00EB2E8F"/>
    <w:rsid w:val="00EB304A"/>
    <w:rsid w:val="00EB5BA1"/>
    <w:rsid w:val="00EB5F35"/>
    <w:rsid w:val="00EB6C5C"/>
    <w:rsid w:val="00EC1452"/>
    <w:rsid w:val="00EC1622"/>
    <w:rsid w:val="00EC34E3"/>
    <w:rsid w:val="00EC37B9"/>
    <w:rsid w:val="00EC3979"/>
    <w:rsid w:val="00EC4415"/>
    <w:rsid w:val="00EC4BE4"/>
    <w:rsid w:val="00EC4CB5"/>
    <w:rsid w:val="00EC56BF"/>
    <w:rsid w:val="00EC5F62"/>
    <w:rsid w:val="00EC6309"/>
    <w:rsid w:val="00EC6AE0"/>
    <w:rsid w:val="00EC6DAB"/>
    <w:rsid w:val="00EC75C4"/>
    <w:rsid w:val="00EC77F6"/>
    <w:rsid w:val="00EC7DEF"/>
    <w:rsid w:val="00EC7E74"/>
    <w:rsid w:val="00EC7F87"/>
    <w:rsid w:val="00ED03B8"/>
    <w:rsid w:val="00ED1999"/>
    <w:rsid w:val="00ED3025"/>
    <w:rsid w:val="00ED30C6"/>
    <w:rsid w:val="00ED3136"/>
    <w:rsid w:val="00ED3EE6"/>
    <w:rsid w:val="00ED4635"/>
    <w:rsid w:val="00ED523C"/>
    <w:rsid w:val="00ED5708"/>
    <w:rsid w:val="00ED5DCA"/>
    <w:rsid w:val="00ED6624"/>
    <w:rsid w:val="00ED6697"/>
    <w:rsid w:val="00ED67B5"/>
    <w:rsid w:val="00ED6AAA"/>
    <w:rsid w:val="00ED6B5E"/>
    <w:rsid w:val="00ED6C56"/>
    <w:rsid w:val="00ED71E3"/>
    <w:rsid w:val="00ED726A"/>
    <w:rsid w:val="00ED749E"/>
    <w:rsid w:val="00ED7711"/>
    <w:rsid w:val="00ED7D06"/>
    <w:rsid w:val="00EE0530"/>
    <w:rsid w:val="00EE0664"/>
    <w:rsid w:val="00EE0C47"/>
    <w:rsid w:val="00EE1AB7"/>
    <w:rsid w:val="00EE1F27"/>
    <w:rsid w:val="00EE2238"/>
    <w:rsid w:val="00EE24DC"/>
    <w:rsid w:val="00EE2540"/>
    <w:rsid w:val="00EE3687"/>
    <w:rsid w:val="00EE38F6"/>
    <w:rsid w:val="00EE3933"/>
    <w:rsid w:val="00EE516A"/>
    <w:rsid w:val="00EE51BD"/>
    <w:rsid w:val="00EE6837"/>
    <w:rsid w:val="00EE6A97"/>
    <w:rsid w:val="00EE7093"/>
    <w:rsid w:val="00EE752E"/>
    <w:rsid w:val="00EE7726"/>
    <w:rsid w:val="00EE7823"/>
    <w:rsid w:val="00EE7E08"/>
    <w:rsid w:val="00EF01DD"/>
    <w:rsid w:val="00EF0798"/>
    <w:rsid w:val="00EF0F5D"/>
    <w:rsid w:val="00EF0FC5"/>
    <w:rsid w:val="00EF122A"/>
    <w:rsid w:val="00EF1B2C"/>
    <w:rsid w:val="00EF1C44"/>
    <w:rsid w:val="00EF1E77"/>
    <w:rsid w:val="00EF2B00"/>
    <w:rsid w:val="00EF3377"/>
    <w:rsid w:val="00EF5C02"/>
    <w:rsid w:val="00EF65B1"/>
    <w:rsid w:val="00EF67AD"/>
    <w:rsid w:val="00EF760B"/>
    <w:rsid w:val="00EF782F"/>
    <w:rsid w:val="00EF78EB"/>
    <w:rsid w:val="00F0009B"/>
    <w:rsid w:val="00F00D5C"/>
    <w:rsid w:val="00F01976"/>
    <w:rsid w:val="00F01B1E"/>
    <w:rsid w:val="00F01D95"/>
    <w:rsid w:val="00F0213B"/>
    <w:rsid w:val="00F02CD4"/>
    <w:rsid w:val="00F037DA"/>
    <w:rsid w:val="00F03FED"/>
    <w:rsid w:val="00F04710"/>
    <w:rsid w:val="00F05420"/>
    <w:rsid w:val="00F05E5B"/>
    <w:rsid w:val="00F060F5"/>
    <w:rsid w:val="00F06573"/>
    <w:rsid w:val="00F068F8"/>
    <w:rsid w:val="00F06A10"/>
    <w:rsid w:val="00F076EC"/>
    <w:rsid w:val="00F07869"/>
    <w:rsid w:val="00F1146A"/>
    <w:rsid w:val="00F1155C"/>
    <w:rsid w:val="00F11779"/>
    <w:rsid w:val="00F11EB7"/>
    <w:rsid w:val="00F1261B"/>
    <w:rsid w:val="00F12DDB"/>
    <w:rsid w:val="00F13D7A"/>
    <w:rsid w:val="00F141C8"/>
    <w:rsid w:val="00F14626"/>
    <w:rsid w:val="00F15D90"/>
    <w:rsid w:val="00F161FE"/>
    <w:rsid w:val="00F16219"/>
    <w:rsid w:val="00F16A81"/>
    <w:rsid w:val="00F17381"/>
    <w:rsid w:val="00F1773C"/>
    <w:rsid w:val="00F179DF"/>
    <w:rsid w:val="00F20827"/>
    <w:rsid w:val="00F2105A"/>
    <w:rsid w:val="00F210B8"/>
    <w:rsid w:val="00F21728"/>
    <w:rsid w:val="00F2200A"/>
    <w:rsid w:val="00F220CC"/>
    <w:rsid w:val="00F2275E"/>
    <w:rsid w:val="00F23D50"/>
    <w:rsid w:val="00F24D15"/>
    <w:rsid w:val="00F25980"/>
    <w:rsid w:val="00F26C9D"/>
    <w:rsid w:val="00F275C4"/>
    <w:rsid w:val="00F32361"/>
    <w:rsid w:val="00F34322"/>
    <w:rsid w:val="00F35557"/>
    <w:rsid w:val="00F35559"/>
    <w:rsid w:val="00F35A9F"/>
    <w:rsid w:val="00F35D53"/>
    <w:rsid w:val="00F35DE2"/>
    <w:rsid w:val="00F368A2"/>
    <w:rsid w:val="00F37A46"/>
    <w:rsid w:val="00F400F4"/>
    <w:rsid w:val="00F40386"/>
    <w:rsid w:val="00F4054F"/>
    <w:rsid w:val="00F408F3"/>
    <w:rsid w:val="00F41160"/>
    <w:rsid w:val="00F411CD"/>
    <w:rsid w:val="00F420D2"/>
    <w:rsid w:val="00F435A3"/>
    <w:rsid w:val="00F4438F"/>
    <w:rsid w:val="00F44F53"/>
    <w:rsid w:val="00F452D7"/>
    <w:rsid w:val="00F45D1B"/>
    <w:rsid w:val="00F46C89"/>
    <w:rsid w:val="00F502BD"/>
    <w:rsid w:val="00F50A13"/>
    <w:rsid w:val="00F51867"/>
    <w:rsid w:val="00F519A6"/>
    <w:rsid w:val="00F53D66"/>
    <w:rsid w:val="00F53F02"/>
    <w:rsid w:val="00F545F0"/>
    <w:rsid w:val="00F5555C"/>
    <w:rsid w:val="00F5572A"/>
    <w:rsid w:val="00F56464"/>
    <w:rsid w:val="00F56672"/>
    <w:rsid w:val="00F566D9"/>
    <w:rsid w:val="00F56F24"/>
    <w:rsid w:val="00F572BB"/>
    <w:rsid w:val="00F57ACE"/>
    <w:rsid w:val="00F601B1"/>
    <w:rsid w:val="00F6082A"/>
    <w:rsid w:val="00F61275"/>
    <w:rsid w:val="00F616B5"/>
    <w:rsid w:val="00F6180F"/>
    <w:rsid w:val="00F61F8E"/>
    <w:rsid w:val="00F62023"/>
    <w:rsid w:val="00F620D5"/>
    <w:rsid w:val="00F63077"/>
    <w:rsid w:val="00F63247"/>
    <w:rsid w:val="00F63FF0"/>
    <w:rsid w:val="00F64F37"/>
    <w:rsid w:val="00F652BB"/>
    <w:rsid w:val="00F65783"/>
    <w:rsid w:val="00F65DF7"/>
    <w:rsid w:val="00F67B90"/>
    <w:rsid w:val="00F70866"/>
    <w:rsid w:val="00F70B68"/>
    <w:rsid w:val="00F71356"/>
    <w:rsid w:val="00F71364"/>
    <w:rsid w:val="00F71448"/>
    <w:rsid w:val="00F734DC"/>
    <w:rsid w:val="00F74DF3"/>
    <w:rsid w:val="00F751C7"/>
    <w:rsid w:val="00F7775A"/>
    <w:rsid w:val="00F80038"/>
    <w:rsid w:val="00F801D2"/>
    <w:rsid w:val="00F81E6A"/>
    <w:rsid w:val="00F82623"/>
    <w:rsid w:val="00F828F1"/>
    <w:rsid w:val="00F8291B"/>
    <w:rsid w:val="00F82BAF"/>
    <w:rsid w:val="00F82CD6"/>
    <w:rsid w:val="00F82F0E"/>
    <w:rsid w:val="00F82F92"/>
    <w:rsid w:val="00F8304E"/>
    <w:rsid w:val="00F833CE"/>
    <w:rsid w:val="00F838B3"/>
    <w:rsid w:val="00F83D41"/>
    <w:rsid w:val="00F8425B"/>
    <w:rsid w:val="00F8480E"/>
    <w:rsid w:val="00F84E52"/>
    <w:rsid w:val="00F8513E"/>
    <w:rsid w:val="00F85495"/>
    <w:rsid w:val="00F87329"/>
    <w:rsid w:val="00F87E22"/>
    <w:rsid w:val="00F900E7"/>
    <w:rsid w:val="00F9017E"/>
    <w:rsid w:val="00F9078A"/>
    <w:rsid w:val="00F911A7"/>
    <w:rsid w:val="00F91F0D"/>
    <w:rsid w:val="00F91F52"/>
    <w:rsid w:val="00F9247F"/>
    <w:rsid w:val="00F930EC"/>
    <w:rsid w:val="00F93F84"/>
    <w:rsid w:val="00F9471F"/>
    <w:rsid w:val="00F9492D"/>
    <w:rsid w:val="00F94DE5"/>
    <w:rsid w:val="00F94F82"/>
    <w:rsid w:val="00F950E9"/>
    <w:rsid w:val="00F955E1"/>
    <w:rsid w:val="00F95E90"/>
    <w:rsid w:val="00F96237"/>
    <w:rsid w:val="00F96AAD"/>
    <w:rsid w:val="00F972D8"/>
    <w:rsid w:val="00F97775"/>
    <w:rsid w:val="00FA0FE7"/>
    <w:rsid w:val="00FA200F"/>
    <w:rsid w:val="00FA2174"/>
    <w:rsid w:val="00FA21D9"/>
    <w:rsid w:val="00FA24F0"/>
    <w:rsid w:val="00FA2816"/>
    <w:rsid w:val="00FA2BBE"/>
    <w:rsid w:val="00FA3A86"/>
    <w:rsid w:val="00FA3E85"/>
    <w:rsid w:val="00FA4009"/>
    <w:rsid w:val="00FA437E"/>
    <w:rsid w:val="00FA47F2"/>
    <w:rsid w:val="00FA56A8"/>
    <w:rsid w:val="00FA6212"/>
    <w:rsid w:val="00FA661F"/>
    <w:rsid w:val="00FB0252"/>
    <w:rsid w:val="00FB0963"/>
    <w:rsid w:val="00FB0A43"/>
    <w:rsid w:val="00FB15AC"/>
    <w:rsid w:val="00FB23B9"/>
    <w:rsid w:val="00FB303C"/>
    <w:rsid w:val="00FB3930"/>
    <w:rsid w:val="00FB42A7"/>
    <w:rsid w:val="00FB4C6B"/>
    <w:rsid w:val="00FB4EBA"/>
    <w:rsid w:val="00FB5A29"/>
    <w:rsid w:val="00FB5E3A"/>
    <w:rsid w:val="00FB6045"/>
    <w:rsid w:val="00FB6723"/>
    <w:rsid w:val="00FB77E7"/>
    <w:rsid w:val="00FB77EB"/>
    <w:rsid w:val="00FB7D2B"/>
    <w:rsid w:val="00FC0712"/>
    <w:rsid w:val="00FC0773"/>
    <w:rsid w:val="00FC08FF"/>
    <w:rsid w:val="00FC0BCB"/>
    <w:rsid w:val="00FC0D3F"/>
    <w:rsid w:val="00FC169B"/>
    <w:rsid w:val="00FC2511"/>
    <w:rsid w:val="00FC2ACC"/>
    <w:rsid w:val="00FC419D"/>
    <w:rsid w:val="00FC4DB2"/>
    <w:rsid w:val="00FC522E"/>
    <w:rsid w:val="00FC5A4A"/>
    <w:rsid w:val="00FC5AFA"/>
    <w:rsid w:val="00FC6294"/>
    <w:rsid w:val="00FC6A73"/>
    <w:rsid w:val="00FC7122"/>
    <w:rsid w:val="00FC76E8"/>
    <w:rsid w:val="00FD049F"/>
    <w:rsid w:val="00FD0CFC"/>
    <w:rsid w:val="00FD1137"/>
    <w:rsid w:val="00FD29F6"/>
    <w:rsid w:val="00FD2CE2"/>
    <w:rsid w:val="00FD316D"/>
    <w:rsid w:val="00FD3A6B"/>
    <w:rsid w:val="00FD52FA"/>
    <w:rsid w:val="00FD5D11"/>
    <w:rsid w:val="00FD6315"/>
    <w:rsid w:val="00FD652B"/>
    <w:rsid w:val="00FD661C"/>
    <w:rsid w:val="00FD6DC6"/>
    <w:rsid w:val="00FD78A2"/>
    <w:rsid w:val="00FD7F2E"/>
    <w:rsid w:val="00FE0B54"/>
    <w:rsid w:val="00FE11E9"/>
    <w:rsid w:val="00FE24D0"/>
    <w:rsid w:val="00FE268F"/>
    <w:rsid w:val="00FE28D7"/>
    <w:rsid w:val="00FE379D"/>
    <w:rsid w:val="00FE442A"/>
    <w:rsid w:val="00FE49E3"/>
    <w:rsid w:val="00FE519D"/>
    <w:rsid w:val="00FE63DB"/>
    <w:rsid w:val="00FE7609"/>
    <w:rsid w:val="00FF2155"/>
    <w:rsid w:val="00FF2E97"/>
    <w:rsid w:val="00FF2F74"/>
    <w:rsid w:val="00FF3DBF"/>
    <w:rsid w:val="00FF3FDA"/>
    <w:rsid w:val="00FF434E"/>
    <w:rsid w:val="00FF4E76"/>
    <w:rsid w:val="00FF6253"/>
    <w:rsid w:val="00FF6430"/>
    <w:rsid w:val="00FF671D"/>
    <w:rsid w:val="00FF6A8E"/>
    <w:rsid w:val="00FF6C56"/>
    <w:rsid w:val="00FF78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1C296"/>
  <w15:chartTrackingRefBased/>
  <w15:docId w15:val="{90C889F7-735A-4B1E-98F3-40CCE884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7D09"/>
    <w:pPr>
      <w:spacing w:after="0" w:line="240" w:lineRule="auto"/>
    </w:pPr>
    <w:rPr>
      <w:rFonts w:eastAsiaTheme="minorEastAsia"/>
      <w:sz w:val="24"/>
      <w:szCs w:val="24"/>
      <w:lang w:eastAsia="de-DE"/>
    </w:rPr>
  </w:style>
  <w:style w:type="paragraph" w:styleId="berschrift1">
    <w:name w:val="heading 1"/>
    <w:basedOn w:val="Standard"/>
    <w:next w:val="Standard"/>
    <w:link w:val="berschrift1Zchn"/>
    <w:uiPriority w:val="9"/>
    <w:qFormat/>
    <w:rsid w:val="00797D09"/>
    <w:pPr>
      <w:keepNext/>
      <w:keepLines/>
      <w:spacing w:before="480"/>
      <w:outlineLvl w:val="0"/>
    </w:pPr>
    <w:rPr>
      <w:rFonts w:ascii="Arial" w:eastAsiaTheme="majorEastAsia" w:hAnsi="Arial" w:cs="Arial"/>
      <w:b/>
      <w:bCs/>
      <w:sz w:val="20"/>
      <w:szCs w:val="20"/>
      <w:lang w:val="en-GB" w:eastAsia="en-GB" w:bidi="en-GB"/>
    </w:rPr>
  </w:style>
  <w:style w:type="paragraph" w:styleId="berschrift2">
    <w:name w:val="heading 2"/>
    <w:basedOn w:val="Standard"/>
    <w:next w:val="Standard"/>
    <w:link w:val="berschrift2Zchn"/>
    <w:uiPriority w:val="9"/>
    <w:semiHidden/>
    <w:unhideWhenUsed/>
    <w:qFormat/>
    <w:rsid w:val="00CD49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7B9A"/>
    <w:pPr>
      <w:tabs>
        <w:tab w:val="center" w:pos="4536"/>
        <w:tab w:val="right" w:pos="9072"/>
      </w:tabs>
    </w:pPr>
  </w:style>
  <w:style w:type="character" w:customStyle="1" w:styleId="KopfzeileZchn">
    <w:name w:val="Kopfzeile Zchn"/>
    <w:basedOn w:val="Absatz-Standardschriftart"/>
    <w:link w:val="Kopfzeile"/>
    <w:uiPriority w:val="99"/>
    <w:rsid w:val="00467B9A"/>
    <w:rPr>
      <w:rFonts w:eastAsiaTheme="minorEastAsia"/>
      <w:sz w:val="24"/>
      <w:szCs w:val="24"/>
      <w:lang w:eastAsia="de-DE"/>
    </w:rPr>
  </w:style>
  <w:style w:type="character" w:customStyle="1" w:styleId="berschrift1Zchn">
    <w:name w:val="Überschrift 1 Zchn"/>
    <w:basedOn w:val="Absatz-Standardschriftart"/>
    <w:link w:val="berschrift1"/>
    <w:uiPriority w:val="9"/>
    <w:rsid w:val="00797D09"/>
    <w:rPr>
      <w:rFonts w:ascii="Arial" w:eastAsiaTheme="majorEastAsia" w:hAnsi="Arial" w:cs="Arial"/>
      <w:b/>
      <w:bCs/>
      <w:sz w:val="20"/>
      <w:szCs w:val="20"/>
      <w:lang w:val="en-GB" w:eastAsia="en-GB" w:bidi="en-GB"/>
    </w:rPr>
  </w:style>
  <w:style w:type="paragraph" w:customStyle="1" w:styleId="ESAufzhlungZahlen">
    <w:name w:val="ES_Aufzählung_Zahlen"/>
    <w:basedOn w:val="ESAufzhlung"/>
    <w:qFormat/>
    <w:rsid w:val="00DB7C75"/>
    <w:pPr>
      <w:numPr>
        <w:numId w:val="23"/>
      </w:numPr>
    </w:pPr>
  </w:style>
  <w:style w:type="character" w:customStyle="1" w:styleId="Italic">
    <w:name w:val="Italic"/>
    <w:uiPriority w:val="99"/>
    <w:rsid w:val="00716D57"/>
    <w:rPr>
      <w:i/>
      <w:iCs/>
    </w:rPr>
  </w:style>
  <w:style w:type="character" w:customStyle="1" w:styleId="berschrift2Zchn">
    <w:name w:val="Überschrift 2 Zchn"/>
    <w:basedOn w:val="Absatz-Standardschriftart"/>
    <w:link w:val="berschrift2"/>
    <w:uiPriority w:val="9"/>
    <w:semiHidden/>
    <w:rsid w:val="00CD498F"/>
    <w:rPr>
      <w:rFonts w:asciiTheme="majorHAnsi" w:eastAsiaTheme="majorEastAsia" w:hAnsiTheme="majorHAnsi" w:cstheme="majorBidi"/>
      <w:color w:val="2E74B5" w:themeColor="accent1" w:themeShade="BF"/>
      <w:sz w:val="26"/>
      <w:szCs w:val="26"/>
      <w:lang w:eastAsia="de-DE"/>
    </w:rPr>
  </w:style>
  <w:style w:type="paragraph" w:customStyle="1" w:styleId="ESHaupttitel">
    <w:name w:val="ES_Haupttitel"/>
    <w:qFormat/>
    <w:rsid w:val="00131257"/>
    <w:pPr>
      <w:keepNext/>
      <w:keepLines/>
      <w:spacing w:after="0" w:line="276" w:lineRule="auto"/>
      <w:outlineLvl w:val="0"/>
    </w:pPr>
    <w:rPr>
      <w:rFonts w:ascii="Arial" w:eastAsiaTheme="majorEastAsia" w:hAnsi="Arial" w:cs="Arial"/>
      <w:b/>
      <w:bCs/>
      <w:sz w:val="20"/>
      <w:szCs w:val="20"/>
      <w:lang w:eastAsia="en-GB" w:bidi="en-GB"/>
    </w:rPr>
  </w:style>
  <w:style w:type="paragraph" w:customStyle="1" w:styleId="ESUTBold">
    <w:name w:val="ES_UT_Bold"/>
    <w:basedOn w:val="Standard"/>
    <w:uiPriority w:val="99"/>
    <w:qFormat/>
    <w:rsid w:val="001D594E"/>
    <w:pPr>
      <w:keepNext/>
      <w:keepLines/>
      <w:spacing w:before="240" w:after="40" w:line="300" w:lineRule="auto"/>
      <w:contextualSpacing/>
      <w:outlineLvl w:val="1"/>
    </w:pPr>
    <w:rPr>
      <w:rFonts w:ascii="Arial" w:eastAsia="Times New Roman" w:hAnsi="Arial" w:cstheme="majorBidi"/>
      <w:b/>
      <w:sz w:val="20"/>
      <w:szCs w:val="26"/>
      <w:lang w:val="de-DE" w:bidi="de-DE"/>
    </w:rPr>
  </w:style>
  <w:style w:type="paragraph" w:customStyle="1" w:styleId="ESGrundschrift">
    <w:name w:val="ES_Grundschrift"/>
    <w:basedOn w:val="Standard"/>
    <w:uiPriority w:val="99"/>
    <w:qFormat/>
    <w:rsid w:val="00D0388C"/>
    <w:pPr>
      <w:keepLines/>
      <w:widowControl w:val="0"/>
      <w:tabs>
        <w:tab w:val="left" w:pos="170"/>
        <w:tab w:val="left" w:pos="737"/>
      </w:tabs>
      <w:autoSpaceDE w:val="0"/>
      <w:autoSpaceDN w:val="0"/>
      <w:adjustRightInd w:val="0"/>
      <w:spacing w:after="120" w:line="300" w:lineRule="auto"/>
      <w:jc w:val="both"/>
      <w:textAlignment w:val="center"/>
    </w:pPr>
    <w:rPr>
      <w:rFonts w:ascii="Arial" w:eastAsiaTheme="minorHAnsi" w:hAnsi="Arial" w:cs="Arial"/>
      <w:sz w:val="20"/>
      <w:szCs w:val="20"/>
      <w:lang w:bidi="de-DE"/>
    </w:rPr>
  </w:style>
  <w:style w:type="paragraph" w:customStyle="1" w:styleId="ESUTItalic">
    <w:name w:val="ES_UT_Italic"/>
    <w:basedOn w:val="ESUTBold"/>
    <w:uiPriority w:val="99"/>
    <w:qFormat/>
    <w:rsid w:val="00F71448"/>
    <w:rPr>
      <w:rFonts w:eastAsiaTheme="minorHAnsi"/>
      <w:b w:val="0"/>
      <w:i/>
      <w:lang w:eastAsia="en-US"/>
    </w:rPr>
  </w:style>
  <w:style w:type="paragraph" w:customStyle="1" w:styleId="ESUTItalicohneAbstand">
    <w:name w:val="ES_UT_Italic_ohne_Abstand"/>
    <w:basedOn w:val="ESUTItalic"/>
    <w:qFormat/>
    <w:rsid w:val="00BB25CD"/>
    <w:pPr>
      <w:spacing w:before="80"/>
    </w:pPr>
  </w:style>
  <w:style w:type="paragraph" w:customStyle="1" w:styleId="ESGrundschriftohneAbstand">
    <w:name w:val="ES_Grundschrift_ohne_Abstand"/>
    <w:basedOn w:val="ESGrundschrift"/>
    <w:qFormat/>
    <w:rsid w:val="00FA56A8"/>
    <w:pPr>
      <w:spacing w:after="0"/>
    </w:pPr>
  </w:style>
  <w:style w:type="paragraph" w:styleId="Funotentext">
    <w:name w:val="footnote text"/>
    <w:basedOn w:val="Standard"/>
    <w:link w:val="FunotentextZchn"/>
    <w:uiPriority w:val="99"/>
    <w:semiHidden/>
    <w:unhideWhenUsed/>
    <w:rsid w:val="006D6B45"/>
    <w:rPr>
      <w:sz w:val="20"/>
      <w:szCs w:val="20"/>
    </w:rPr>
  </w:style>
  <w:style w:type="character" w:customStyle="1" w:styleId="FunotentextZchn">
    <w:name w:val="Fußnotentext Zchn"/>
    <w:basedOn w:val="Absatz-Standardschriftart"/>
    <w:link w:val="Funotentext"/>
    <w:uiPriority w:val="99"/>
    <w:semiHidden/>
    <w:rsid w:val="006D6B45"/>
    <w:rPr>
      <w:rFonts w:eastAsiaTheme="minorEastAsia"/>
      <w:sz w:val="20"/>
      <w:szCs w:val="20"/>
      <w:lang w:eastAsia="de-DE"/>
    </w:rPr>
  </w:style>
  <w:style w:type="character" w:styleId="Funotenzeichen">
    <w:name w:val="footnote reference"/>
    <w:basedOn w:val="Absatz-Standardschriftart"/>
    <w:uiPriority w:val="99"/>
    <w:semiHidden/>
    <w:unhideWhenUsed/>
    <w:rsid w:val="006D6B45"/>
    <w:rPr>
      <w:vertAlign w:val="superscript"/>
    </w:rPr>
  </w:style>
  <w:style w:type="paragraph" w:customStyle="1" w:styleId="Fussnoten">
    <w:name w:val="Fussnoten"/>
    <w:basedOn w:val="ESGrundschriftohneAbstand"/>
    <w:uiPriority w:val="99"/>
    <w:qFormat/>
    <w:rsid w:val="00AB09F8"/>
    <w:pPr>
      <w:tabs>
        <w:tab w:val="clear" w:pos="170"/>
        <w:tab w:val="clear" w:pos="737"/>
        <w:tab w:val="left" w:pos="142"/>
        <w:tab w:val="left" w:pos="284"/>
      </w:tabs>
      <w:spacing w:line="276" w:lineRule="auto"/>
      <w:ind w:left="142" w:hanging="142"/>
      <w:jc w:val="left"/>
    </w:pPr>
    <w:rPr>
      <w:color w:val="000000" w:themeColor="text1"/>
      <w:sz w:val="16"/>
      <w:szCs w:val="16"/>
      <w:lang w:eastAsia="en-US"/>
    </w:rPr>
  </w:style>
  <w:style w:type="paragraph" w:customStyle="1" w:styleId="ESRedaktionelleErluterung">
    <w:name w:val="ES_Redaktionelle_Erläuterung"/>
    <w:basedOn w:val="ESGrundschrift"/>
    <w:uiPriority w:val="99"/>
    <w:qFormat/>
    <w:rsid w:val="001835FA"/>
    <w:pPr>
      <w:tabs>
        <w:tab w:val="clear" w:pos="170"/>
        <w:tab w:val="clear" w:pos="737"/>
        <w:tab w:val="left" w:pos="567"/>
      </w:tabs>
      <w:ind w:left="567" w:hanging="567"/>
    </w:pPr>
  </w:style>
  <w:style w:type="paragraph" w:customStyle="1" w:styleId="GSAufzahlunga">
    <w:name w:val="GS Aufzahlung (a)"/>
    <w:basedOn w:val="ESGrundschrift"/>
    <w:uiPriority w:val="99"/>
    <w:rsid w:val="00325C46"/>
    <w:pPr>
      <w:keepLines w:val="0"/>
      <w:tabs>
        <w:tab w:val="clear" w:pos="170"/>
        <w:tab w:val="clear" w:pos="737"/>
      </w:tabs>
      <w:spacing w:after="71" w:line="250" w:lineRule="atLeast"/>
      <w:ind w:left="340" w:hanging="340"/>
    </w:pPr>
    <w:rPr>
      <w:rFonts w:ascii="AkkuratLightProRegular" w:eastAsiaTheme="minorEastAsia" w:hAnsi="AkkuratLightProRegular" w:cs="AkkuratLightProRegular"/>
      <w:color w:val="000000"/>
      <w:sz w:val="17"/>
      <w:szCs w:val="17"/>
      <w:lang w:val="de-DE" w:bidi="ar-SA"/>
    </w:rPr>
  </w:style>
  <w:style w:type="paragraph" w:customStyle="1" w:styleId="ESAufzhlung">
    <w:name w:val="ES_Aufzählung"/>
    <w:basedOn w:val="Standard"/>
    <w:uiPriority w:val="99"/>
    <w:qFormat/>
    <w:rsid w:val="00325C46"/>
    <w:pPr>
      <w:keepLines/>
      <w:widowControl w:val="0"/>
      <w:numPr>
        <w:numId w:val="7"/>
      </w:numPr>
      <w:shd w:val="clear" w:color="000000" w:themeColor="text1" w:fill="auto"/>
      <w:autoSpaceDE w:val="0"/>
      <w:autoSpaceDN w:val="0"/>
      <w:adjustRightInd w:val="0"/>
      <w:spacing w:after="120" w:line="300" w:lineRule="auto"/>
      <w:contextualSpacing/>
      <w:jc w:val="both"/>
      <w:textAlignment w:val="center"/>
    </w:pPr>
    <w:rPr>
      <w:rFonts w:ascii="Arial" w:eastAsiaTheme="minorHAnsi" w:hAnsi="Arial" w:cs="Arial"/>
      <w:sz w:val="20"/>
      <w:szCs w:val="20"/>
      <w:lang w:bidi="de-DE"/>
    </w:rPr>
  </w:style>
  <w:style w:type="character" w:customStyle="1" w:styleId="HochgestelltAuszeichnungen">
    <w:name w:val="Hochgestellt (Auszeichnungen)"/>
    <w:uiPriority w:val="99"/>
    <w:rsid w:val="00716D57"/>
    <w:rPr>
      <w:vertAlign w:val="superscript"/>
    </w:rPr>
  </w:style>
  <w:style w:type="character" w:customStyle="1" w:styleId="UnresolvedMention">
    <w:name w:val="Unresolved Mention"/>
    <w:basedOn w:val="Absatz-Standardschriftart"/>
    <w:uiPriority w:val="99"/>
    <w:semiHidden/>
    <w:unhideWhenUsed/>
    <w:rsid w:val="007D128C"/>
    <w:rPr>
      <w:color w:val="605E5C"/>
      <w:shd w:val="clear" w:color="auto" w:fill="E1DFDD"/>
    </w:rPr>
  </w:style>
  <w:style w:type="paragraph" w:styleId="Fuzeile">
    <w:name w:val="footer"/>
    <w:basedOn w:val="Standard"/>
    <w:link w:val="FuzeileZchn"/>
    <w:uiPriority w:val="99"/>
    <w:unhideWhenUsed/>
    <w:rsid w:val="00716D57"/>
    <w:pPr>
      <w:tabs>
        <w:tab w:val="center" w:pos="4536"/>
        <w:tab w:val="right" w:pos="9072"/>
      </w:tabs>
    </w:pPr>
  </w:style>
  <w:style w:type="character" w:customStyle="1" w:styleId="FuzeileZchn">
    <w:name w:val="Fußzeile Zchn"/>
    <w:basedOn w:val="Absatz-Standardschriftart"/>
    <w:link w:val="Fuzeile"/>
    <w:uiPriority w:val="99"/>
    <w:rsid w:val="00716D57"/>
    <w:rPr>
      <w:rFonts w:eastAsiaTheme="minorEastAsia"/>
      <w:sz w:val="24"/>
      <w:szCs w:val="24"/>
      <w:lang w:eastAsia="de-DE"/>
    </w:rPr>
  </w:style>
  <w:style w:type="character" w:styleId="Seitenzahl">
    <w:name w:val="page number"/>
    <w:basedOn w:val="Absatz-Standardschriftart"/>
    <w:uiPriority w:val="99"/>
    <w:semiHidden/>
    <w:unhideWhenUsed/>
    <w:rsid w:val="00A80C3F"/>
  </w:style>
  <w:style w:type="paragraph" w:styleId="Titel">
    <w:name w:val="Title"/>
    <w:basedOn w:val="Standard"/>
    <w:next w:val="Standard"/>
    <w:link w:val="TitelZchn"/>
    <w:uiPriority w:val="10"/>
    <w:qFormat/>
    <w:rsid w:val="00AB09F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09F8"/>
    <w:rPr>
      <w:rFonts w:asciiTheme="majorHAnsi" w:eastAsiaTheme="majorEastAsia" w:hAnsiTheme="majorHAnsi" w:cstheme="majorBidi"/>
      <w:spacing w:val="-10"/>
      <w:kern w:val="28"/>
      <w:sz w:val="56"/>
      <w:szCs w:val="56"/>
      <w:lang w:eastAsia="de-DE"/>
    </w:rPr>
  </w:style>
  <w:style w:type="paragraph" w:customStyle="1" w:styleId="ESAufzhlungabc">
    <w:name w:val="ES_Aufzählung_abc"/>
    <w:basedOn w:val="ESGrundschrift"/>
    <w:qFormat/>
    <w:rsid w:val="00AB09F8"/>
    <w:pPr>
      <w:ind w:left="425" w:hanging="425"/>
      <w:contextualSpacing/>
    </w:pPr>
  </w:style>
  <w:style w:type="paragraph" w:customStyle="1" w:styleId="ESAufzhlungi">
    <w:name w:val="ES_Aufzählung_(i)"/>
    <w:basedOn w:val="ESAufzhlungabc"/>
    <w:qFormat/>
    <w:rsid w:val="006F3E8D"/>
    <w:pPr>
      <w:tabs>
        <w:tab w:val="clear" w:pos="737"/>
        <w:tab w:val="left" w:pos="851"/>
      </w:tabs>
      <w:ind w:left="850"/>
    </w:pPr>
  </w:style>
  <w:style w:type="paragraph" w:customStyle="1" w:styleId="AnlageTitelAnlage">
    <w:name w:val="Anlage_Titel (Anlage)"/>
    <w:basedOn w:val="Titel"/>
    <w:next w:val="Standard"/>
    <w:uiPriority w:val="99"/>
    <w:rsid w:val="003E438B"/>
    <w:pPr>
      <w:keepNext/>
      <w:widowControl w:val="0"/>
      <w:tabs>
        <w:tab w:val="left" w:pos="454"/>
      </w:tabs>
      <w:suppressAutoHyphens/>
      <w:autoSpaceDE w:val="0"/>
      <w:autoSpaceDN w:val="0"/>
      <w:adjustRightInd w:val="0"/>
      <w:spacing w:before="85" w:after="454" w:line="360" w:lineRule="atLeast"/>
      <w:ind w:left="737"/>
      <w:contextualSpacing w:val="0"/>
      <w:textAlignment w:val="center"/>
    </w:pPr>
    <w:rPr>
      <w:rFonts w:ascii="Roboto" w:eastAsiaTheme="minorEastAsia" w:hAnsi="Roboto" w:cs="Roboto"/>
      <w:color w:val="000000"/>
      <w:spacing w:val="1"/>
      <w:kern w:val="0"/>
      <w:sz w:val="28"/>
      <w:szCs w:val="28"/>
    </w:rPr>
  </w:style>
  <w:style w:type="paragraph" w:customStyle="1" w:styleId="AnlageGSAufzaehlungStrichAnlage">
    <w:name w:val="Anlage_GS_Aufzaehlung_Strich (Anlage)"/>
    <w:basedOn w:val="ESAufzhlung"/>
    <w:uiPriority w:val="99"/>
    <w:rsid w:val="003E438B"/>
    <w:pPr>
      <w:keepLines w:val="0"/>
      <w:numPr>
        <w:numId w:val="0"/>
      </w:numPr>
      <w:shd w:val="clear" w:color="auto" w:fill="auto"/>
      <w:tabs>
        <w:tab w:val="left" w:pos="0"/>
      </w:tabs>
      <w:spacing w:after="113" w:line="300" w:lineRule="atLeast"/>
      <w:ind w:left="1077" w:hanging="170"/>
      <w:contextualSpacing w:val="0"/>
    </w:pPr>
    <w:rPr>
      <w:rFonts w:ascii="Roboto" w:eastAsiaTheme="minorEastAsia" w:hAnsi="Roboto" w:cs="Roboto"/>
      <w:color w:val="000000"/>
      <w:spacing w:val="1"/>
      <w:sz w:val="19"/>
      <w:szCs w:val="19"/>
      <w:lang w:bidi="ar-SA"/>
    </w:rPr>
  </w:style>
  <w:style w:type="paragraph" w:customStyle="1" w:styleId="ESAufzhlungStrich">
    <w:name w:val="ES_Aufzählung_Strich"/>
    <w:basedOn w:val="ESAufzhlung"/>
    <w:qFormat/>
    <w:rsid w:val="003E438B"/>
    <w:pPr>
      <w:numPr>
        <w:numId w:val="31"/>
      </w:numPr>
    </w:pPr>
  </w:style>
  <w:style w:type="paragraph" w:customStyle="1" w:styleId="ESRedaktionelleErluterungAufzhlung">
    <w:name w:val="ES_Redaktionelle_Erläuterung_Aufzählung"/>
    <w:basedOn w:val="ESAufzhlungStrich"/>
    <w:uiPriority w:val="99"/>
    <w:qFormat/>
    <w:rsid w:val="00CE5564"/>
    <w:pPr>
      <w:numPr>
        <w:numId w:val="34"/>
      </w:numPr>
    </w:pPr>
  </w:style>
  <w:style w:type="paragraph" w:customStyle="1" w:styleId="ESGrundschriftAnmerkung">
    <w:name w:val="ES_Grundschrift_Anmerkung"/>
    <w:basedOn w:val="ESGrundschrift"/>
    <w:uiPriority w:val="99"/>
    <w:qFormat/>
    <w:rsid w:val="0034081C"/>
    <w:pPr>
      <w:pBdr>
        <w:top w:val="single" w:sz="4" w:space="2" w:color="auto"/>
      </w:pBdr>
      <w:spacing w:before="24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BESrv01\daten\TS\3.%20Ressorts\Ressort_Fachfragen\AG%20SER\2022\00_Versionen%20SER%202022\04_Def.%20Version\DE\Data\Anhang_F_Berichtsbeispiel_1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Anhang_F_Berichtsbeispiel_11a</Template>
  <TotalTime>0</TotalTime>
  <Pages>2</Pages>
  <Words>677</Words>
  <Characters>4268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Berichtsmuster Normalwortlaut für die ordentliche Revision</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Berichtsmuster Normalwortlaut für die ordentliche Revision</dc:title>
  <dc:subject>Ordentliche Revision</dc:subject>
  <dc:creator>Milena Zimmermann</dc:creator>
  <cp:keywords/>
  <dc:description/>
  <cp:lastModifiedBy>Milena Zimmermann</cp:lastModifiedBy>
  <cp:revision>1</cp:revision>
  <dcterms:created xsi:type="dcterms:W3CDTF">2023-11-02T09:43:00Z</dcterms:created>
  <dcterms:modified xsi:type="dcterms:W3CDTF">2023-11-02T09:44:00Z</dcterms:modified>
</cp:coreProperties>
</file>